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997" w:rsidRDefault="00593997" w:rsidP="00593997">
      <w:pPr>
        <w:pStyle w:val="a3"/>
        <w:spacing w:after="0" w:line="240" w:lineRule="auto"/>
        <w:rPr>
          <w:sz w:val="28"/>
          <w:szCs w:val="28"/>
        </w:rPr>
      </w:pPr>
      <w:r>
        <w:rPr>
          <w:sz w:val="28"/>
          <w:szCs w:val="28"/>
        </w:rPr>
        <w:t>СОВЕТ</w:t>
      </w:r>
    </w:p>
    <w:p w:rsidR="00593997" w:rsidRDefault="00401E91" w:rsidP="00593997">
      <w:pPr>
        <w:pStyle w:val="a3"/>
        <w:spacing w:after="0" w:line="240" w:lineRule="auto"/>
        <w:rPr>
          <w:sz w:val="28"/>
          <w:szCs w:val="28"/>
        </w:rPr>
      </w:pPr>
      <w:r>
        <w:rPr>
          <w:sz w:val="28"/>
          <w:szCs w:val="28"/>
        </w:rPr>
        <w:t>ИВАНИХИН</w:t>
      </w:r>
      <w:r w:rsidR="00593997">
        <w:rPr>
          <w:sz w:val="28"/>
          <w:szCs w:val="28"/>
        </w:rPr>
        <w:t>СКОГО МУНИЦИПАЛЬНОГО ОБРАЗОВАНИЯ</w:t>
      </w:r>
    </w:p>
    <w:p w:rsidR="00593997" w:rsidRDefault="00593997" w:rsidP="0059399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ПЕРЕЛЮБСКОГО   МУНИЦИПАЛЬНОГО   РАЙОНА</w:t>
      </w:r>
      <w:r>
        <w:rPr>
          <w:rFonts w:ascii="Times New Roman" w:hAnsi="Times New Roman" w:cs="Times New Roman"/>
          <w:sz w:val="28"/>
          <w:szCs w:val="28"/>
        </w:rPr>
        <w:t xml:space="preserve">    </w:t>
      </w:r>
    </w:p>
    <w:p w:rsidR="00593997" w:rsidRDefault="00593997" w:rsidP="0059399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САРАТОВСКОЙ ОБЛАСТИ</w:t>
      </w:r>
    </w:p>
    <w:p w:rsidR="00593997" w:rsidRDefault="00593997" w:rsidP="00593997">
      <w:pPr>
        <w:spacing w:after="0" w:line="240" w:lineRule="auto"/>
        <w:jc w:val="center"/>
        <w:rPr>
          <w:rFonts w:ascii="Times New Roman" w:hAnsi="Times New Roman" w:cs="Times New Roman"/>
          <w:b/>
          <w:sz w:val="28"/>
          <w:szCs w:val="28"/>
        </w:rPr>
      </w:pPr>
    </w:p>
    <w:p w:rsidR="00593997" w:rsidRDefault="00593997" w:rsidP="00593997">
      <w:pPr>
        <w:pStyle w:val="a3"/>
        <w:spacing w:after="0" w:line="240" w:lineRule="auto"/>
        <w:rPr>
          <w:sz w:val="28"/>
          <w:szCs w:val="28"/>
        </w:rPr>
      </w:pPr>
      <w:r>
        <w:rPr>
          <w:sz w:val="28"/>
          <w:szCs w:val="28"/>
        </w:rPr>
        <w:t>РЕШЕНИЕ</w:t>
      </w:r>
      <w:r w:rsidR="00401E91">
        <w:rPr>
          <w:sz w:val="28"/>
          <w:szCs w:val="28"/>
        </w:rPr>
        <w:t xml:space="preserve">  №12 п.6</w:t>
      </w:r>
    </w:p>
    <w:p w:rsidR="00593997" w:rsidRDefault="00593997" w:rsidP="00593997">
      <w:pPr>
        <w:pStyle w:val="a3"/>
        <w:spacing w:after="0" w:line="240" w:lineRule="auto"/>
        <w:rPr>
          <w:sz w:val="28"/>
          <w:szCs w:val="28"/>
        </w:rPr>
      </w:pPr>
    </w:p>
    <w:p w:rsidR="00593997" w:rsidRPr="0069589F" w:rsidRDefault="00593997" w:rsidP="005939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w:t>
      </w:r>
      <w:r w:rsidR="00401E91">
        <w:rPr>
          <w:rFonts w:ascii="Times New Roman" w:hAnsi="Times New Roman" w:cs="Times New Roman"/>
          <w:sz w:val="24"/>
          <w:szCs w:val="24"/>
        </w:rPr>
        <w:t>14.07.</w:t>
      </w:r>
      <w:r w:rsidRPr="0069589F">
        <w:rPr>
          <w:rFonts w:ascii="Times New Roman" w:hAnsi="Times New Roman" w:cs="Times New Roman"/>
          <w:sz w:val="24"/>
          <w:szCs w:val="24"/>
        </w:rPr>
        <w:t>202</w:t>
      </w:r>
      <w:r>
        <w:rPr>
          <w:rFonts w:ascii="Times New Roman" w:hAnsi="Times New Roman" w:cs="Times New Roman"/>
          <w:sz w:val="24"/>
          <w:szCs w:val="24"/>
        </w:rPr>
        <w:t xml:space="preserve">3 года                      </w:t>
      </w:r>
      <w:r w:rsidRPr="0069589F">
        <w:rPr>
          <w:rFonts w:ascii="Times New Roman" w:hAnsi="Times New Roman" w:cs="Times New Roman"/>
          <w:sz w:val="24"/>
          <w:szCs w:val="24"/>
        </w:rPr>
        <w:t xml:space="preserve">                   </w:t>
      </w:r>
      <w:r>
        <w:rPr>
          <w:rFonts w:ascii="Times New Roman" w:hAnsi="Times New Roman" w:cs="Times New Roman"/>
          <w:sz w:val="24"/>
          <w:szCs w:val="24"/>
        </w:rPr>
        <w:t xml:space="preserve">                                      </w:t>
      </w:r>
      <w:r w:rsidR="00401E91">
        <w:rPr>
          <w:rFonts w:ascii="Times New Roman" w:hAnsi="Times New Roman" w:cs="Times New Roman"/>
          <w:sz w:val="24"/>
          <w:szCs w:val="24"/>
        </w:rPr>
        <w:t xml:space="preserve">               </w:t>
      </w:r>
      <w:r>
        <w:rPr>
          <w:rFonts w:ascii="Times New Roman" w:hAnsi="Times New Roman" w:cs="Times New Roman"/>
          <w:sz w:val="24"/>
          <w:szCs w:val="24"/>
        </w:rPr>
        <w:t xml:space="preserve"> с</w:t>
      </w:r>
      <w:r w:rsidRPr="0069589F">
        <w:rPr>
          <w:rFonts w:ascii="Times New Roman" w:hAnsi="Times New Roman" w:cs="Times New Roman"/>
          <w:sz w:val="24"/>
          <w:szCs w:val="24"/>
        </w:rPr>
        <w:t xml:space="preserve">. </w:t>
      </w:r>
      <w:r w:rsidR="00401E91">
        <w:rPr>
          <w:rFonts w:ascii="Times New Roman" w:hAnsi="Times New Roman" w:cs="Times New Roman"/>
          <w:sz w:val="24"/>
          <w:szCs w:val="24"/>
        </w:rPr>
        <w:t>Иваниха</w:t>
      </w:r>
    </w:p>
    <w:p w:rsidR="00593997" w:rsidRDefault="00593997" w:rsidP="00593997">
      <w:pPr>
        <w:spacing w:after="0" w:line="240" w:lineRule="auto"/>
        <w:rPr>
          <w:rFonts w:ascii="Times New Roman" w:hAnsi="Times New Roman" w:cs="Times New Roman"/>
          <w:b/>
          <w:sz w:val="28"/>
          <w:szCs w:val="28"/>
        </w:rPr>
      </w:pPr>
    </w:p>
    <w:p w:rsidR="00593997" w:rsidRPr="00593997" w:rsidRDefault="00593997" w:rsidP="00593997">
      <w:pPr>
        <w:spacing w:after="0" w:line="240" w:lineRule="auto"/>
        <w:rPr>
          <w:rFonts w:ascii="Times New Roman" w:hAnsi="Times New Roman" w:cs="Times New Roman"/>
          <w:b/>
          <w:sz w:val="24"/>
          <w:szCs w:val="24"/>
        </w:rPr>
      </w:pPr>
      <w:r w:rsidRPr="00593997">
        <w:rPr>
          <w:rFonts w:ascii="Times New Roman" w:hAnsi="Times New Roman" w:cs="Times New Roman"/>
          <w:b/>
          <w:sz w:val="24"/>
          <w:szCs w:val="24"/>
        </w:rPr>
        <w:t xml:space="preserve">О внесении изменений и дополнений в решение </w:t>
      </w:r>
    </w:p>
    <w:p w:rsidR="00593997" w:rsidRPr="00593997" w:rsidRDefault="00401E91" w:rsidP="00593997">
      <w:pPr>
        <w:spacing w:after="0" w:line="240" w:lineRule="auto"/>
        <w:rPr>
          <w:rFonts w:ascii="Times New Roman" w:hAnsi="Times New Roman" w:cs="Times New Roman"/>
          <w:b/>
          <w:sz w:val="24"/>
          <w:szCs w:val="24"/>
        </w:rPr>
      </w:pPr>
      <w:r>
        <w:rPr>
          <w:rFonts w:ascii="Times New Roman" w:hAnsi="Times New Roman" w:cs="Times New Roman"/>
          <w:b/>
          <w:sz w:val="24"/>
          <w:szCs w:val="24"/>
        </w:rPr>
        <w:t>Совета Иванихин</w:t>
      </w:r>
      <w:r w:rsidR="00593997" w:rsidRPr="00593997">
        <w:rPr>
          <w:rFonts w:ascii="Times New Roman" w:hAnsi="Times New Roman" w:cs="Times New Roman"/>
          <w:b/>
          <w:sz w:val="24"/>
          <w:szCs w:val="24"/>
        </w:rPr>
        <w:t xml:space="preserve">ского муниципального образования </w:t>
      </w:r>
    </w:p>
    <w:p w:rsidR="00593997" w:rsidRPr="00593997" w:rsidRDefault="00401E91" w:rsidP="00593997">
      <w:pPr>
        <w:spacing w:after="0" w:line="240" w:lineRule="auto"/>
        <w:rPr>
          <w:rFonts w:ascii="Times New Roman" w:hAnsi="Times New Roman" w:cs="Times New Roman"/>
          <w:b/>
          <w:sz w:val="24"/>
          <w:szCs w:val="24"/>
        </w:rPr>
      </w:pPr>
      <w:r>
        <w:rPr>
          <w:rFonts w:ascii="Times New Roman" w:hAnsi="Times New Roman" w:cs="Times New Roman"/>
          <w:b/>
          <w:sz w:val="24"/>
          <w:szCs w:val="24"/>
        </w:rPr>
        <w:t>от 01.06.2023 года №8 п.3 «</w:t>
      </w:r>
      <w:r w:rsidR="00593997" w:rsidRPr="00593997">
        <w:rPr>
          <w:rFonts w:ascii="Times New Roman" w:hAnsi="Times New Roman" w:cs="Times New Roman"/>
          <w:b/>
          <w:sz w:val="24"/>
          <w:szCs w:val="24"/>
        </w:rPr>
        <w:t xml:space="preserve">Об утверждении Положения </w:t>
      </w:r>
    </w:p>
    <w:p w:rsidR="00593997" w:rsidRPr="00593997" w:rsidRDefault="00593997" w:rsidP="00593997">
      <w:pPr>
        <w:spacing w:after="0" w:line="240" w:lineRule="auto"/>
        <w:rPr>
          <w:rFonts w:ascii="Times New Roman" w:hAnsi="Times New Roman" w:cs="Times New Roman"/>
          <w:b/>
          <w:sz w:val="24"/>
          <w:szCs w:val="24"/>
        </w:rPr>
      </w:pPr>
      <w:r w:rsidRPr="00593997">
        <w:rPr>
          <w:rFonts w:ascii="Times New Roman" w:hAnsi="Times New Roman" w:cs="Times New Roman"/>
          <w:b/>
          <w:sz w:val="24"/>
          <w:szCs w:val="24"/>
        </w:rPr>
        <w:t>о старост</w:t>
      </w:r>
      <w:r w:rsidR="00401E91">
        <w:rPr>
          <w:rFonts w:ascii="Times New Roman" w:hAnsi="Times New Roman" w:cs="Times New Roman"/>
          <w:b/>
          <w:sz w:val="24"/>
          <w:szCs w:val="24"/>
        </w:rPr>
        <w:t>е сельского населенного пункта Иванихин</w:t>
      </w:r>
      <w:r w:rsidRPr="00593997">
        <w:rPr>
          <w:rFonts w:ascii="Times New Roman" w:hAnsi="Times New Roman" w:cs="Times New Roman"/>
          <w:b/>
          <w:sz w:val="24"/>
          <w:szCs w:val="24"/>
        </w:rPr>
        <w:t>ского</w:t>
      </w:r>
    </w:p>
    <w:p w:rsidR="00593997" w:rsidRPr="00593997" w:rsidRDefault="00593997" w:rsidP="00593997">
      <w:pPr>
        <w:pStyle w:val="a4"/>
        <w:spacing w:line="238" w:lineRule="auto"/>
        <w:ind w:firstLine="0"/>
        <w:rPr>
          <w:b/>
          <w:sz w:val="24"/>
          <w:szCs w:val="24"/>
        </w:rPr>
      </w:pPr>
      <w:r w:rsidRPr="00593997">
        <w:rPr>
          <w:b/>
          <w:sz w:val="24"/>
          <w:szCs w:val="24"/>
        </w:rPr>
        <w:t>муниципального образования Перелюбского</w:t>
      </w:r>
    </w:p>
    <w:p w:rsidR="00593997" w:rsidRPr="00593997" w:rsidRDefault="00593997" w:rsidP="00593997">
      <w:pPr>
        <w:pStyle w:val="a4"/>
        <w:spacing w:line="238" w:lineRule="auto"/>
        <w:ind w:firstLine="0"/>
        <w:rPr>
          <w:b/>
          <w:sz w:val="24"/>
          <w:szCs w:val="24"/>
        </w:rPr>
      </w:pPr>
      <w:r w:rsidRPr="00593997">
        <w:rPr>
          <w:b/>
          <w:sz w:val="24"/>
          <w:szCs w:val="24"/>
        </w:rPr>
        <w:t>муниципального района Саратовской области»</w:t>
      </w:r>
    </w:p>
    <w:p w:rsidR="00593997" w:rsidRPr="00612A1C" w:rsidRDefault="00593997" w:rsidP="00593997">
      <w:pPr>
        <w:pStyle w:val="a4"/>
        <w:spacing w:line="238" w:lineRule="auto"/>
        <w:ind w:firstLine="0"/>
        <w:rPr>
          <w:b/>
          <w:sz w:val="26"/>
          <w:szCs w:val="26"/>
        </w:rPr>
      </w:pPr>
    </w:p>
    <w:p w:rsidR="00593997" w:rsidRPr="00593997" w:rsidRDefault="00593997" w:rsidP="00593997">
      <w:pPr>
        <w:pStyle w:val="a4"/>
        <w:spacing w:line="238" w:lineRule="auto"/>
        <w:rPr>
          <w:sz w:val="24"/>
          <w:szCs w:val="24"/>
        </w:rPr>
      </w:pPr>
      <w:r w:rsidRPr="00593997">
        <w:rPr>
          <w:sz w:val="24"/>
          <w:szCs w:val="24"/>
        </w:rPr>
        <w:t>В соответствии с Федеральными законами от 6 октября 2003 года № 131-ФЗ «Об общих принципах организации местного самоуправления в Российской Федерации», от 30 апреля 2021 года № 116-ФЗ «О внесении изменений в отдельные законодательные акты Российской Федерации»,</w:t>
      </w:r>
      <w:r w:rsidR="00401E91">
        <w:rPr>
          <w:sz w:val="24"/>
          <w:szCs w:val="24"/>
        </w:rPr>
        <w:t xml:space="preserve"> Уставом</w:t>
      </w:r>
      <w:r w:rsidRPr="00593997">
        <w:rPr>
          <w:sz w:val="24"/>
          <w:szCs w:val="24"/>
        </w:rPr>
        <w:t xml:space="preserve"> </w:t>
      </w:r>
      <w:r w:rsidR="00401E91">
        <w:rPr>
          <w:sz w:val="24"/>
          <w:szCs w:val="24"/>
        </w:rPr>
        <w:t xml:space="preserve">Иванихинского </w:t>
      </w:r>
      <w:r w:rsidRPr="00593997">
        <w:rPr>
          <w:sz w:val="24"/>
          <w:szCs w:val="24"/>
        </w:rPr>
        <w:t xml:space="preserve">муниципального образования, Совет </w:t>
      </w:r>
      <w:r w:rsidR="00401E91">
        <w:rPr>
          <w:sz w:val="24"/>
          <w:szCs w:val="24"/>
        </w:rPr>
        <w:t>Иванихин</w:t>
      </w:r>
      <w:r w:rsidRPr="00593997">
        <w:rPr>
          <w:sz w:val="24"/>
          <w:szCs w:val="24"/>
        </w:rPr>
        <w:t xml:space="preserve">ского муниципального образования Перелюбского муниципального района Саратовской области </w:t>
      </w:r>
    </w:p>
    <w:p w:rsidR="00593997" w:rsidRPr="00401E91" w:rsidRDefault="00593997" w:rsidP="00401E91">
      <w:pPr>
        <w:pStyle w:val="a4"/>
        <w:spacing w:line="238" w:lineRule="auto"/>
        <w:rPr>
          <w:b/>
          <w:sz w:val="26"/>
          <w:szCs w:val="26"/>
        </w:rPr>
      </w:pPr>
      <w:proofErr w:type="gramStart"/>
      <w:r>
        <w:rPr>
          <w:b/>
          <w:sz w:val="26"/>
          <w:szCs w:val="26"/>
        </w:rPr>
        <w:t>Р</w:t>
      </w:r>
      <w:proofErr w:type="gramEnd"/>
      <w:r>
        <w:rPr>
          <w:b/>
          <w:sz w:val="26"/>
          <w:szCs w:val="26"/>
        </w:rPr>
        <w:t xml:space="preserve"> Е Ш И Л:</w:t>
      </w:r>
    </w:p>
    <w:p w:rsidR="00593997" w:rsidRDefault="00593997" w:rsidP="00593997">
      <w:pPr>
        <w:suppressAutoHyphens/>
        <w:spacing w:after="0" w:line="240" w:lineRule="auto"/>
        <w:jc w:val="both"/>
        <w:rPr>
          <w:rFonts w:ascii="Times New Roman" w:eastAsia="Times New Roman" w:hAnsi="Times New Roman" w:cs="Times New Roman"/>
          <w:color w:val="00000A"/>
          <w:sz w:val="24"/>
          <w:szCs w:val="28"/>
        </w:rPr>
      </w:pPr>
      <w:r>
        <w:rPr>
          <w:rFonts w:ascii="Times New Roman" w:eastAsia="Times New Roman" w:hAnsi="Times New Roman" w:cs="Times New Roman"/>
          <w:color w:val="00000A"/>
          <w:sz w:val="24"/>
          <w:szCs w:val="28"/>
        </w:rPr>
        <w:t xml:space="preserve">        1. Внести в решение Совета </w:t>
      </w:r>
      <w:r w:rsidR="00401E91">
        <w:rPr>
          <w:rFonts w:ascii="Times New Roman" w:eastAsia="Times New Roman" w:hAnsi="Times New Roman" w:cs="Times New Roman"/>
          <w:color w:val="00000A"/>
          <w:sz w:val="24"/>
          <w:szCs w:val="28"/>
        </w:rPr>
        <w:t>Иванихин</w:t>
      </w:r>
      <w:r>
        <w:rPr>
          <w:rFonts w:ascii="Times New Roman" w:eastAsia="Times New Roman" w:hAnsi="Times New Roman" w:cs="Times New Roman"/>
          <w:color w:val="00000A"/>
          <w:sz w:val="24"/>
          <w:szCs w:val="28"/>
        </w:rPr>
        <w:t xml:space="preserve">ского </w:t>
      </w:r>
      <w:r w:rsidR="00401E91">
        <w:rPr>
          <w:rFonts w:ascii="Times New Roman" w:eastAsia="Times New Roman" w:hAnsi="Times New Roman" w:cs="Times New Roman"/>
          <w:color w:val="00000A"/>
          <w:sz w:val="24"/>
          <w:szCs w:val="28"/>
        </w:rPr>
        <w:t>муниципального образования от 01.06.2023 года  №</w:t>
      </w:r>
      <w:r>
        <w:rPr>
          <w:rFonts w:ascii="Times New Roman" w:eastAsia="Times New Roman" w:hAnsi="Times New Roman" w:cs="Times New Roman"/>
          <w:color w:val="00000A"/>
          <w:sz w:val="24"/>
          <w:szCs w:val="28"/>
        </w:rPr>
        <w:t>8 п.</w:t>
      </w:r>
      <w:r w:rsidR="00401E91">
        <w:rPr>
          <w:rFonts w:ascii="Times New Roman" w:eastAsia="Times New Roman" w:hAnsi="Times New Roman" w:cs="Times New Roman"/>
          <w:color w:val="00000A"/>
          <w:sz w:val="24"/>
          <w:szCs w:val="28"/>
        </w:rPr>
        <w:t>3</w:t>
      </w:r>
      <w:r>
        <w:rPr>
          <w:rFonts w:ascii="Times New Roman" w:eastAsia="Times New Roman" w:hAnsi="Times New Roman" w:cs="Times New Roman"/>
          <w:color w:val="00000A"/>
          <w:sz w:val="24"/>
          <w:szCs w:val="28"/>
        </w:rPr>
        <w:t xml:space="preserve"> «Об  утверждении  Положения о старосте сельского населенного пункта </w:t>
      </w:r>
      <w:r w:rsidR="00401E91">
        <w:rPr>
          <w:rFonts w:ascii="Times New Roman" w:eastAsia="Times New Roman" w:hAnsi="Times New Roman" w:cs="Times New Roman"/>
          <w:color w:val="00000A"/>
          <w:sz w:val="24"/>
          <w:szCs w:val="28"/>
        </w:rPr>
        <w:t>Иванихин</w:t>
      </w:r>
      <w:r>
        <w:rPr>
          <w:rFonts w:ascii="Times New Roman" w:eastAsia="Times New Roman" w:hAnsi="Times New Roman" w:cs="Times New Roman"/>
          <w:color w:val="00000A"/>
          <w:sz w:val="24"/>
          <w:szCs w:val="28"/>
        </w:rPr>
        <w:t>ского муниципального образования Перелюбского  муниципального района Саратовской области»    следующие изменения:</w:t>
      </w:r>
    </w:p>
    <w:p w:rsidR="00593997" w:rsidRDefault="00593997" w:rsidP="00593997">
      <w:pPr>
        <w:suppressAutoHyphens/>
        <w:spacing w:after="0" w:line="240" w:lineRule="auto"/>
        <w:rPr>
          <w:rFonts w:ascii="Times New Roman" w:eastAsia="Times New Roman" w:hAnsi="Times New Roman" w:cs="Times New Roman"/>
          <w:color w:val="00000A"/>
          <w:sz w:val="24"/>
          <w:szCs w:val="28"/>
        </w:rPr>
      </w:pPr>
      <w:r>
        <w:rPr>
          <w:rFonts w:ascii="Times New Roman" w:eastAsia="Times New Roman" w:hAnsi="Times New Roman" w:cs="Times New Roman"/>
          <w:color w:val="00000A"/>
          <w:sz w:val="24"/>
          <w:szCs w:val="28"/>
        </w:rPr>
        <w:t xml:space="preserve">       1.1.абзац восемь пункта 8 Положения изложить в следующей редакции:</w:t>
      </w:r>
    </w:p>
    <w:p w:rsidR="00593997" w:rsidRPr="00401E91" w:rsidRDefault="00593997" w:rsidP="00401E91">
      <w:pPr>
        <w:pStyle w:val="a4"/>
        <w:spacing w:line="238" w:lineRule="auto"/>
        <w:ind w:firstLine="426"/>
        <w:rPr>
          <w:color w:val="FF0000"/>
          <w:sz w:val="24"/>
          <w:szCs w:val="24"/>
        </w:rPr>
      </w:pPr>
      <w:r w:rsidRPr="00593997">
        <w:rPr>
          <w:color w:val="00000A"/>
          <w:sz w:val="24"/>
          <w:szCs w:val="24"/>
        </w:rPr>
        <w:t xml:space="preserve">      </w:t>
      </w:r>
      <w:proofErr w:type="gramStart"/>
      <w:r w:rsidRPr="00593997">
        <w:rPr>
          <w:color w:val="00000A"/>
          <w:sz w:val="24"/>
          <w:szCs w:val="24"/>
        </w:rPr>
        <w:t>«-</w:t>
      </w:r>
      <w:r w:rsidRPr="00593997">
        <w:rPr>
          <w:color w:val="020C22"/>
          <w:sz w:val="24"/>
          <w:szCs w:val="24"/>
          <w:shd w:val="clear" w:color="auto" w:fill="FEFEFE"/>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593997">
        <w:rPr>
          <w:color w:val="020C22"/>
          <w:sz w:val="24"/>
          <w:szCs w:val="24"/>
          <w:shd w:val="clear" w:color="auto" w:fill="FEFEFE"/>
        </w:rPr>
        <w:t xml:space="preserve"> Российской Федерации быть избранным в органы местного самоуправления, если иное не предусмотрено международным</w:t>
      </w:r>
      <w:r w:rsidR="00401E91">
        <w:rPr>
          <w:color w:val="020C22"/>
          <w:sz w:val="24"/>
          <w:szCs w:val="24"/>
          <w:shd w:val="clear" w:color="auto" w:fill="FEFEFE"/>
        </w:rPr>
        <w:t xml:space="preserve"> договором Российской Федерации</w:t>
      </w:r>
      <w:proofErr w:type="gramStart"/>
      <w:r w:rsidR="00401E91">
        <w:rPr>
          <w:color w:val="020C22"/>
          <w:sz w:val="24"/>
          <w:szCs w:val="24"/>
          <w:shd w:val="clear" w:color="auto" w:fill="FEFEFE"/>
        </w:rPr>
        <w:t>.»</w:t>
      </w:r>
      <w:r w:rsidRPr="00593997">
        <w:rPr>
          <w:color w:val="020C22"/>
          <w:sz w:val="24"/>
          <w:szCs w:val="24"/>
          <w:shd w:val="clear" w:color="auto" w:fill="FEFEFE"/>
        </w:rPr>
        <w:t>.</w:t>
      </w:r>
      <w:proofErr w:type="gramEnd"/>
    </w:p>
    <w:p w:rsidR="00593997" w:rsidRDefault="00593997" w:rsidP="00593997">
      <w:pPr>
        <w:suppressAutoHyphens/>
        <w:spacing w:after="0" w:line="240" w:lineRule="auto"/>
        <w:jc w:val="both"/>
        <w:rPr>
          <w:rFonts w:ascii="Times New Roman" w:eastAsia="Times New Roman" w:hAnsi="Times New Roman" w:cs="Times New Roman"/>
          <w:iCs/>
          <w:color w:val="00000A"/>
          <w:sz w:val="24"/>
          <w:szCs w:val="28"/>
        </w:rPr>
      </w:pPr>
      <w:r>
        <w:rPr>
          <w:rFonts w:ascii="Times New Roman" w:eastAsia="Times New Roman" w:hAnsi="Times New Roman" w:cs="Times New Roman"/>
          <w:iCs/>
          <w:color w:val="00000A"/>
          <w:sz w:val="24"/>
          <w:szCs w:val="28"/>
        </w:rPr>
        <w:t xml:space="preserve">       2. Настоящее решение обнародовать размещением на информационных стендах и на официальном сайте администрации  </w:t>
      </w:r>
      <w:r w:rsidR="00401E91">
        <w:rPr>
          <w:rFonts w:ascii="Times New Roman" w:eastAsia="Times New Roman" w:hAnsi="Times New Roman" w:cs="Times New Roman"/>
          <w:iCs/>
          <w:color w:val="00000A"/>
          <w:sz w:val="24"/>
          <w:szCs w:val="28"/>
        </w:rPr>
        <w:t>Иванихин</w:t>
      </w:r>
      <w:r>
        <w:rPr>
          <w:rFonts w:ascii="Times New Roman" w:eastAsia="Times New Roman" w:hAnsi="Times New Roman" w:cs="Times New Roman"/>
          <w:iCs/>
          <w:color w:val="00000A"/>
          <w:sz w:val="24"/>
          <w:szCs w:val="28"/>
        </w:rPr>
        <w:t>ского муниципального образования   в сети Интернет https://</w:t>
      </w:r>
      <w:r w:rsidR="00401E91">
        <w:rPr>
          <w:rFonts w:ascii="Times New Roman" w:eastAsia="Times New Roman" w:hAnsi="Times New Roman" w:cs="Times New Roman"/>
          <w:iCs/>
          <w:color w:val="00000A"/>
          <w:sz w:val="24"/>
          <w:szCs w:val="28"/>
        </w:rPr>
        <w:t>иванихин</w:t>
      </w:r>
      <w:r>
        <w:rPr>
          <w:rFonts w:ascii="Times New Roman" w:eastAsia="Times New Roman" w:hAnsi="Times New Roman" w:cs="Times New Roman"/>
          <w:iCs/>
          <w:color w:val="00000A"/>
          <w:sz w:val="24"/>
          <w:szCs w:val="28"/>
        </w:rPr>
        <w:t>ское</w:t>
      </w:r>
      <w:proofErr w:type="gramStart"/>
      <w:r>
        <w:rPr>
          <w:rFonts w:ascii="Times New Roman" w:eastAsia="Times New Roman" w:hAnsi="Times New Roman" w:cs="Times New Roman"/>
          <w:iCs/>
          <w:color w:val="00000A"/>
          <w:sz w:val="24"/>
          <w:szCs w:val="28"/>
        </w:rPr>
        <w:t>.р</w:t>
      </w:r>
      <w:proofErr w:type="gramEnd"/>
      <w:r>
        <w:rPr>
          <w:rFonts w:ascii="Times New Roman" w:eastAsia="Times New Roman" w:hAnsi="Times New Roman" w:cs="Times New Roman"/>
          <w:iCs/>
          <w:color w:val="00000A"/>
          <w:sz w:val="24"/>
          <w:szCs w:val="28"/>
        </w:rPr>
        <w:t xml:space="preserve">ф/      </w:t>
      </w:r>
    </w:p>
    <w:p w:rsidR="00593997" w:rsidRDefault="00593997" w:rsidP="00593997">
      <w:pPr>
        <w:suppressAutoHyphens/>
        <w:spacing w:after="0" w:line="240" w:lineRule="auto"/>
        <w:jc w:val="both"/>
        <w:rPr>
          <w:rFonts w:ascii="Times New Roman" w:eastAsia="Times New Roman" w:hAnsi="Times New Roman" w:cs="Times New Roman"/>
          <w:iCs/>
          <w:color w:val="00000A"/>
          <w:sz w:val="24"/>
          <w:szCs w:val="28"/>
        </w:rPr>
      </w:pPr>
      <w:r>
        <w:rPr>
          <w:rFonts w:ascii="Times New Roman" w:eastAsia="Times New Roman" w:hAnsi="Times New Roman" w:cs="Times New Roman"/>
          <w:iCs/>
          <w:color w:val="00000A"/>
          <w:sz w:val="24"/>
          <w:szCs w:val="28"/>
        </w:rPr>
        <w:t xml:space="preserve">       3. Настоящее решение вступает в силу после его официального обнародования (опубликования).</w:t>
      </w:r>
    </w:p>
    <w:p w:rsidR="00593997" w:rsidRDefault="00593997" w:rsidP="00593997">
      <w:pPr>
        <w:suppressAutoHyphens/>
        <w:spacing w:after="0" w:line="240" w:lineRule="auto"/>
        <w:rPr>
          <w:rFonts w:ascii="Times New Roman" w:eastAsia="Times New Roman" w:hAnsi="Times New Roman" w:cs="Times New Roman"/>
          <w:color w:val="00000A"/>
          <w:sz w:val="24"/>
          <w:szCs w:val="28"/>
        </w:rPr>
      </w:pPr>
      <w:r>
        <w:rPr>
          <w:rFonts w:ascii="Times New Roman" w:eastAsia="Times New Roman" w:hAnsi="Times New Roman" w:cs="Times New Roman"/>
          <w:color w:val="00000A"/>
          <w:sz w:val="24"/>
          <w:szCs w:val="28"/>
        </w:rPr>
        <w:t xml:space="preserve"> </w:t>
      </w:r>
    </w:p>
    <w:p w:rsidR="00593997" w:rsidRDefault="00593997" w:rsidP="00593997">
      <w:pPr>
        <w:suppressAutoHyphens/>
        <w:spacing w:after="0" w:line="240" w:lineRule="auto"/>
        <w:rPr>
          <w:rFonts w:ascii="Times New Roman" w:eastAsia="Times New Roman" w:hAnsi="Times New Roman" w:cs="Times New Roman"/>
          <w:color w:val="00000A"/>
          <w:sz w:val="24"/>
          <w:szCs w:val="28"/>
        </w:rPr>
      </w:pPr>
    </w:p>
    <w:p w:rsidR="00593997" w:rsidRDefault="00593997" w:rsidP="00593997">
      <w:pPr>
        <w:suppressAutoHyphens/>
        <w:spacing w:after="0" w:line="240" w:lineRule="auto"/>
        <w:rPr>
          <w:rFonts w:ascii="Times New Roman" w:eastAsiaTheme="minorHAnsi" w:hAnsi="Times New Roman" w:cs="Times New Roman"/>
          <w:b/>
          <w:sz w:val="28"/>
          <w:szCs w:val="28"/>
          <w:lang w:eastAsia="en-US"/>
        </w:rPr>
      </w:pPr>
    </w:p>
    <w:p w:rsidR="00401E91" w:rsidRDefault="00593997" w:rsidP="00593997">
      <w:pPr>
        <w:tabs>
          <w:tab w:val="center" w:pos="4960"/>
          <w:tab w:val="left" w:pos="8020"/>
        </w:tabs>
        <w:suppressAutoHyphens/>
        <w:spacing w:after="0" w:line="240" w:lineRule="auto"/>
        <w:rPr>
          <w:rFonts w:ascii="Times New Roman" w:hAnsi="Times New Roman" w:cs="Times New Roman"/>
          <w:sz w:val="24"/>
          <w:szCs w:val="24"/>
        </w:rPr>
      </w:pPr>
      <w:r w:rsidRPr="00F36077">
        <w:rPr>
          <w:rFonts w:ascii="Times New Roman" w:hAnsi="Times New Roman" w:cs="Times New Roman"/>
          <w:sz w:val="24"/>
          <w:szCs w:val="24"/>
        </w:rPr>
        <w:t xml:space="preserve"> Глава </w:t>
      </w:r>
      <w:r w:rsidR="00401E91">
        <w:rPr>
          <w:rFonts w:ascii="Times New Roman" w:hAnsi="Times New Roman" w:cs="Times New Roman"/>
          <w:sz w:val="24"/>
          <w:szCs w:val="24"/>
        </w:rPr>
        <w:t>Иванихин</w:t>
      </w:r>
      <w:r w:rsidRPr="00F36077">
        <w:rPr>
          <w:rFonts w:ascii="Times New Roman" w:hAnsi="Times New Roman" w:cs="Times New Roman"/>
          <w:sz w:val="24"/>
          <w:szCs w:val="24"/>
        </w:rPr>
        <w:t xml:space="preserve">ского </w:t>
      </w:r>
    </w:p>
    <w:p w:rsidR="00593997" w:rsidRPr="00F36077" w:rsidRDefault="00401E91" w:rsidP="00593997">
      <w:pPr>
        <w:tabs>
          <w:tab w:val="center" w:pos="4960"/>
          <w:tab w:val="left" w:pos="8020"/>
        </w:tabs>
        <w:suppressAutoHyphens/>
        <w:spacing w:after="0" w:line="240" w:lineRule="auto"/>
        <w:rPr>
          <w:rFonts w:ascii="Times New Roman" w:eastAsia="Times New Roman" w:hAnsi="Times New Roman" w:cs="Times New Roman"/>
          <w:color w:val="00000A"/>
          <w:sz w:val="24"/>
          <w:szCs w:val="24"/>
        </w:rPr>
      </w:pPr>
      <w:r>
        <w:rPr>
          <w:rFonts w:ascii="Times New Roman" w:hAnsi="Times New Roman" w:cs="Times New Roman"/>
          <w:sz w:val="24"/>
          <w:szCs w:val="24"/>
        </w:rPr>
        <w:t>муниципального образования</w:t>
      </w:r>
      <w:r w:rsidR="00593997" w:rsidRPr="00F36077">
        <w:rPr>
          <w:rFonts w:ascii="Times New Roman" w:hAnsi="Times New Roman" w:cs="Times New Roman"/>
          <w:sz w:val="24"/>
          <w:szCs w:val="24"/>
        </w:rPr>
        <w:t xml:space="preserve">                                               </w:t>
      </w:r>
      <w:r w:rsidR="00593997">
        <w:rPr>
          <w:rFonts w:ascii="Times New Roman" w:hAnsi="Times New Roman" w:cs="Times New Roman"/>
          <w:sz w:val="24"/>
          <w:szCs w:val="24"/>
        </w:rPr>
        <w:t xml:space="preserve">                      </w:t>
      </w:r>
      <w:r w:rsidR="00593997" w:rsidRPr="00F36077">
        <w:rPr>
          <w:rFonts w:ascii="Times New Roman" w:hAnsi="Times New Roman" w:cs="Times New Roman"/>
          <w:sz w:val="24"/>
          <w:szCs w:val="24"/>
        </w:rPr>
        <w:t xml:space="preserve">   </w:t>
      </w:r>
      <w:r>
        <w:rPr>
          <w:rFonts w:ascii="Times New Roman" w:hAnsi="Times New Roman" w:cs="Times New Roman"/>
          <w:sz w:val="24"/>
          <w:szCs w:val="24"/>
        </w:rPr>
        <w:t>Г.Б. Алмукан</w:t>
      </w:r>
      <w:r w:rsidR="00593997" w:rsidRPr="00F36077">
        <w:rPr>
          <w:rFonts w:ascii="Times New Roman" w:hAnsi="Times New Roman" w:cs="Times New Roman"/>
          <w:sz w:val="24"/>
          <w:szCs w:val="24"/>
        </w:rPr>
        <w:t>ов</w:t>
      </w:r>
    </w:p>
    <w:p w:rsidR="00593997" w:rsidRPr="00401E91" w:rsidRDefault="00593997" w:rsidP="00401E91">
      <w:pPr>
        <w:spacing w:after="0" w:line="240" w:lineRule="auto"/>
        <w:rPr>
          <w:rFonts w:ascii="Times New Roman" w:eastAsiaTheme="minorHAnsi" w:hAnsi="Times New Roman" w:cs="Times New Roman"/>
          <w:b/>
          <w:sz w:val="28"/>
          <w:szCs w:val="28"/>
          <w:lang w:eastAsia="en-US"/>
        </w:rPr>
      </w:pPr>
    </w:p>
    <w:p w:rsidR="00834758" w:rsidRDefault="00834758"/>
    <w:sectPr w:rsidR="00834758" w:rsidSect="00CB5B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3997"/>
    <w:rsid w:val="003C70D7"/>
    <w:rsid w:val="00401E91"/>
    <w:rsid w:val="00593997"/>
    <w:rsid w:val="00834758"/>
    <w:rsid w:val="00D54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5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Íàçâàíèå çàêîíà"/>
    <w:basedOn w:val="a"/>
    <w:rsid w:val="00593997"/>
    <w:pPr>
      <w:suppressAutoHyphens/>
      <w:spacing w:after="480" w:line="100" w:lineRule="atLeast"/>
      <w:jc w:val="center"/>
    </w:pPr>
    <w:rPr>
      <w:rFonts w:ascii="Times New Roman" w:eastAsia="Times New Roman" w:hAnsi="Times New Roman" w:cs="Times New Roman"/>
      <w:b/>
      <w:sz w:val="36"/>
      <w:szCs w:val="20"/>
      <w:lang w:eastAsia="ar-SA"/>
    </w:rPr>
  </w:style>
  <w:style w:type="paragraph" w:customStyle="1" w:styleId="a4">
    <w:name w:val="Òåêñò äîêóìåíòà"/>
    <w:basedOn w:val="a"/>
    <w:rsid w:val="00593997"/>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character" w:styleId="a5">
    <w:name w:val="Hyperlink"/>
    <w:uiPriority w:val="99"/>
    <w:unhideWhenUsed/>
    <w:rsid w:val="00593997"/>
    <w:rPr>
      <w:color w:val="0000FF"/>
      <w:u w:val="single"/>
    </w:rPr>
  </w:style>
  <w:style w:type="paragraph" w:styleId="a6">
    <w:name w:val="Balloon Text"/>
    <w:basedOn w:val="a"/>
    <w:link w:val="a7"/>
    <w:uiPriority w:val="99"/>
    <w:semiHidden/>
    <w:unhideWhenUsed/>
    <w:rsid w:val="00401E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1E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371</Words>
  <Characters>2117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cp:lastPrinted>2023-07-24T12:45:00Z</cp:lastPrinted>
  <dcterms:created xsi:type="dcterms:W3CDTF">2023-07-19T07:17:00Z</dcterms:created>
  <dcterms:modified xsi:type="dcterms:W3CDTF">2023-07-24T12:49:00Z</dcterms:modified>
</cp:coreProperties>
</file>