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4" w:rsidRDefault="00B608C4" w:rsidP="00531F2D">
      <w:pPr>
        <w:jc w:val="center"/>
        <w:rPr>
          <w:b/>
          <w:sz w:val="24"/>
          <w:szCs w:val="24"/>
        </w:rPr>
      </w:pPr>
    </w:p>
    <w:p w:rsidR="00B608C4" w:rsidRDefault="00B608C4" w:rsidP="00531F2D">
      <w:pPr>
        <w:jc w:val="center"/>
        <w:rPr>
          <w:b/>
          <w:sz w:val="24"/>
          <w:szCs w:val="24"/>
        </w:rPr>
      </w:pPr>
    </w:p>
    <w:p w:rsidR="00531F2D" w:rsidRPr="00452C85" w:rsidRDefault="00531F2D" w:rsidP="00531F2D">
      <w:pPr>
        <w:jc w:val="center"/>
        <w:rPr>
          <w:b/>
          <w:sz w:val="24"/>
          <w:szCs w:val="24"/>
        </w:rPr>
      </w:pPr>
      <w:r w:rsidRPr="00452C85">
        <w:rPr>
          <w:b/>
          <w:sz w:val="24"/>
          <w:szCs w:val="24"/>
        </w:rPr>
        <w:t>АДМИНИСТРАЦИЯ</w:t>
      </w:r>
    </w:p>
    <w:p w:rsidR="00452C85" w:rsidRDefault="00452C85" w:rsidP="00531F2D">
      <w:pPr>
        <w:jc w:val="center"/>
        <w:rPr>
          <w:b/>
          <w:sz w:val="24"/>
          <w:szCs w:val="24"/>
        </w:rPr>
      </w:pPr>
      <w:r w:rsidRPr="00452C85">
        <w:rPr>
          <w:b/>
          <w:sz w:val="24"/>
          <w:szCs w:val="24"/>
        </w:rPr>
        <w:t>ИВАНИХИНСК</w:t>
      </w:r>
      <w:r w:rsidR="00531F2D" w:rsidRPr="00452C85">
        <w:rPr>
          <w:b/>
          <w:sz w:val="24"/>
          <w:szCs w:val="24"/>
        </w:rPr>
        <w:t xml:space="preserve">ОГО МУНИЦИПАЛЬНОГО ОБРАЗОВАНИЯ </w:t>
      </w:r>
    </w:p>
    <w:p w:rsidR="00531F2D" w:rsidRPr="00452C85" w:rsidRDefault="00531F2D" w:rsidP="00452C85">
      <w:pPr>
        <w:jc w:val="center"/>
        <w:rPr>
          <w:b/>
          <w:sz w:val="24"/>
          <w:szCs w:val="24"/>
        </w:rPr>
      </w:pPr>
      <w:r w:rsidRPr="00452C85">
        <w:rPr>
          <w:b/>
          <w:sz w:val="24"/>
          <w:szCs w:val="24"/>
        </w:rPr>
        <w:t>ПЕРЕЛЮБСКОГО МУНИЦИПАЛЬНОГО РАЙОНА САРАТОВСКОЙ ОБЛАСТИ</w:t>
      </w:r>
    </w:p>
    <w:p w:rsidR="00531F2D" w:rsidRPr="00452C85" w:rsidRDefault="00531F2D" w:rsidP="00531F2D">
      <w:pPr>
        <w:jc w:val="center"/>
        <w:rPr>
          <w:b/>
          <w:sz w:val="24"/>
          <w:szCs w:val="24"/>
        </w:rPr>
      </w:pPr>
    </w:p>
    <w:p w:rsidR="00531F2D" w:rsidRPr="00452C85" w:rsidRDefault="003941DC" w:rsidP="003941DC">
      <w:pPr>
        <w:jc w:val="center"/>
        <w:rPr>
          <w:b/>
          <w:sz w:val="24"/>
          <w:szCs w:val="24"/>
        </w:rPr>
      </w:pPr>
      <w:r w:rsidRPr="00452C85">
        <w:rPr>
          <w:b/>
          <w:sz w:val="24"/>
          <w:szCs w:val="24"/>
        </w:rPr>
        <w:t>РАСПОРЯЖЕНИЕ</w:t>
      </w:r>
      <w:r w:rsidR="00452C85">
        <w:rPr>
          <w:b/>
          <w:sz w:val="24"/>
          <w:szCs w:val="24"/>
        </w:rPr>
        <w:t xml:space="preserve"> № 5</w:t>
      </w:r>
    </w:p>
    <w:p w:rsidR="00531F2D" w:rsidRDefault="00531F2D" w:rsidP="00531F2D">
      <w:pPr>
        <w:shd w:val="clear" w:color="auto" w:fill="FFFFFF"/>
        <w:autoSpaceDE w:val="0"/>
        <w:rPr>
          <w:b/>
          <w:sz w:val="28"/>
          <w:szCs w:val="28"/>
        </w:rPr>
      </w:pPr>
    </w:p>
    <w:p w:rsidR="00531F2D" w:rsidRPr="00452C85" w:rsidRDefault="00452C85" w:rsidP="00531F2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от 0</w:t>
      </w:r>
      <w:r w:rsidR="003941DC" w:rsidRPr="00452C85">
        <w:rPr>
          <w:sz w:val="28"/>
          <w:szCs w:val="28"/>
        </w:rPr>
        <w:t>5</w:t>
      </w:r>
      <w:r w:rsidR="00531F2D" w:rsidRPr="00452C85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="00531F2D" w:rsidRPr="00452C85">
        <w:rPr>
          <w:sz w:val="28"/>
          <w:szCs w:val="28"/>
        </w:rPr>
        <w:t xml:space="preserve">2019 года                                                           </w:t>
      </w:r>
      <w:r>
        <w:rPr>
          <w:sz w:val="28"/>
          <w:szCs w:val="28"/>
        </w:rPr>
        <w:t xml:space="preserve">             </w:t>
      </w:r>
      <w:r w:rsidR="00531F2D" w:rsidRPr="00452C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1F2D" w:rsidRPr="00452C85">
        <w:rPr>
          <w:sz w:val="28"/>
          <w:szCs w:val="28"/>
        </w:rPr>
        <w:t xml:space="preserve">. </w:t>
      </w:r>
      <w:r>
        <w:rPr>
          <w:sz w:val="28"/>
          <w:szCs w:val="28"/>
        </w:rPr>
        <w:t>Иваниха</w:t>
      </w:r>
    </w:p>
    <w:p w:rsidR="00531F2D" w:rsidRDefault="00531F2D" w:rsidP="00531F2D">
      <w:pPr>
        <w:shd w:val="clear" w:color="auto" w:fill="FFFFFF"/>
        <w:autoSpaceDE w:val="0"/>
        <w:rPr>
          <w:b/>
          <w:sz w:val="28"/>
          <w:szCs w:val="28"/>
        </w:rPr>
      </w:pPr>
    </w:p>
    <w:p w:rsidR="00531F2D" w:rsidRPr="00531F2D" w:rsidRDefault="00531F2D" w:rsidP="00531F2D">
      <w:pPr>
        <w:shd w:val="clear" w:color="auto" w:fill="FFFFFF"/>
        <w:outlineLvl w:val="0"/>
        <w:rPr>
          <w:b/>
          <w:bCs/>
          <w:color w:val="000000"/>
          <w:kern w:val="36"/>
          <w:sz w:val="24"/>
          <w:szCs w:val="24"/>
        </w:rPr>
      </w:pPr>
      <w:r w:rsidRPr="00531F2D">
        <w:rPr>
          <w:b/>
          <w:bCs/>
          <w:color w:val="000000"/>
          <w:kern w:val="36"/>
          <w:sz w:val="24"/>
          <w:szCs w:val="24"/>
        </w:rPr>
        <w:t>О создании комиссии с целью проверки</w:t>
      </w:r>
    </w:p>
    <w:p w:rsidR="00531F2D" w:rsidRPr="00531F2D" w:rsidRDefault="00531F2D" w:rsidP="00531F2D">
      <w:pPr>
        <w:shd w:val="clear" w:color="auto" w:fill="FFFFFF"/>
        <w:outlineLvl w:val="0"/>
        <w:rPr>
          <w:b/>
          <w:bCs/>
          <w:color w:val="000000"/>
          <w:kern w:val="36"/>
          <w:sz w:val="24"/>
          <w:szCs w:val="24"/>
        </w:rPr>
      </w:pPr>
      <w:r w:rsidRPr="00531F2D">
        <w:rPr>
          <w:b/>
          <w:bCs/>
          <w:color w:val="000000"/>
          <w:kern w:val="36"/>
          <w:sz w:val="24"/>
          <w:szCs w:val="24"/>
        </w:rPr>
        <w:t xml:space="preserve"> пожарных водоисточников на территории</w:t>
      </w:r>
    </w:p>
    <w:p w:rsidR="00531F2D" w:rsidRPr="00531F2D" w:rsidRDefault="00531F2D" w:rsidP="00531F2D">
      <w:pPr>
        <w:shd w:val="clear" w:color="auto" w:fill="FFFFFF"/>
        <w:outlineLvl w:val="0"/>
        <w:rPr>
          <w:b/>
          <w:bCs/>
          <w:color w:val="000000"/>
          <w:kern w:val="36"/>
          <w:sz w:val="24"/>
          <w:szCs w:val="24"/>
        </w:rPr>
      </w:pPr>
      <w:r w:rsidRPr="00531F2D">
        <w:rPr>
          <w:b/>
          <w:bCs/>
          <w:color w:val="000000"/>
          <w:kern w:val="36"/>
          <w:sz w:val="24"/>
          <w:szCs w:val="24"/>
        </w:rPr>
        <w:t xml:space="preserve"> </w:t>
      </w:r>
      <w:r w:rsidR="00452C85">
        <w:rPr>
          <w:b/>
          <w:bCs/>
          <w:color w:val="000000"/>
          <w:kern w:val="36"/>
          <w:sz w:val="24"/>
          <w:szCs w:val="24"/>
        </w:rPr>
        <w:t>Иванихинск</w:t>
      </w:r>
      <w:r>
        <w:rPr>
          <w:b/>
          <w:bCs/>
          <w:color w:val="000000"/>
          <w:kern w:val="36"/>
          <w:sz w:val="24"/>
          <w:szCs w:val="24"/>
        </w:rPr>
        <w:t>ого муниципального образования.</w:t>
      </w:r>
    </w:p>
    <w:p w:rsidR="00531F2D" w:rsidRPr="00CA02AC" w:rsidRDefault="00531F2D" w:rsidP="00531F2D">
      <w:pPr>
        <w:tabs>
          <w:tab w:val="left" w:pos="2863"/>
        </w:tabs>
        <w:jc w:val="both"/>
        <w:rPr>
          <w:sz w:val="24"/>
          <w:szCs w:val="24"/>
        </w:rPr>
      </w:pPr>
    </w:p>
    <w:p w:rsidR="00531F2D" w:rsidRDefault="00531F2D" w:rsidP="00452C85">
      <w:pPr>
        <w:shd w:val="clear" w:color="auto" w:fill="FFFFFF"/>
        <w:spacing w:after="96" w:line="240" w:lineRule="atLeast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22C13">
        <w:rPr>
          <w:color w:val="000000"/>
          <w:sz w:val="24"/>
          <w:szCs w:val="24"/>
        </w:rPr>
        <w:t xml:space="preserve">Согласно требованиям Федерального закона </w:t>
      </w:r>
      <w:r w:rsidR="00452C85">
        <w:rPr>
          <w:color w:val="000000"/>
          <w:sz w:val="24"/>
          <w:szCs w:val="24"/>
        </w:rPr>
        <w:t>№</w:t>
      </w:r>
      <w:r w:rsidRPr="00822C13">
        <w:rPr>
          <w:color w:val="000000"/>
          <w:sz w:val="24"/>
          <w:szCs w:val="24"/>
        </w:rPr>
        <w:t xml:space="preserve"> 69-ФЗ "О пожарной безопасности" и </w:t>
      </w:r>
      <w:hyperlink r:id="rId5" w:history="1">
        <w:r w:rsidRPr="00822C13">
          <w:rPr>
            <w:sz w:val="24"/>
            <w:szCs w:val="24"/>
          </w:rPr>
          <w:t>Правил</w:t>
        </w:r>
      </w:hyperlink>
      <w:r w:rsidRPr="00822C13">
        <w:rPr>
          <w:color w:val="000000"/>
          <w:sz w:val="24"/>
          <w:szCs w:val="24"/>
        </w:rPr>
        <w:t xml:space="preserve"> пожарной безопасности в Российской Федерации ППБ-01-03, с целью проверки состояния и обеспечения исправности сетей противопожарного водоснабжения, искусственных водоемов для целей пожаротушения </w:t>
      </w:r>
    </w:p>
    <w:p w:rsidR="00531F2D" w:rsidRPr="00CA02AC" w:rsidRDefault="00531F2D" w:rsidP="00531F2D">
      <w:pPr>
        <w:tabs>
          <w:tab w:val="left" w:pos="2863"/>
        </w:tabs>
        <w:jc w:val="both"/>
        <w:rPr>
          <w:b/>
          <w:sz w:val="24"/>
          <w:szCs w:val="24"/>
        </w:rPr>
      </w:pPr>
    </w:p>
    <w:p w:rsidR="00531F2D" w:rsidRDefault="00531F2D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 w:rsidRPr="00822C13">
        <w:rPr>
          <w:color w:val="000000"/>
          <w:sz w:val="24"/>
          <w:szCs w:val="24"/>
        </w:rPr>
        <w:t>1. Создать комиссию в составе:</w:t>
      </w:r>
    </w:p>
    <w:p w:rsidR="00AC58A3" w:rsidRDefault="00AC58A3" w:rsidP="00531F2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1F2D" w:rsidRDefault="00452C85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Алмука</w:t>
      </w:r>
      <w:r w:rsidR="00531F2D">
        <w:rPr>
          <w:color w:val="000000"/>
          <w:sz w:val="24"/>
          <w:szCs w:val="24"/>
        </w:rPr>
        <w:t xml:space="preserve">нов </w:t>
      </w:r>
      <w:r>
        <w:rPr>
          <w:color w:val="000000"/>
          <w:sz w:val="24"/>
          <w:szCs w:val="24"/>
        </w:rPr>
        <w:t>Г</w:t>
      </w:r>
      <w:r w:rsidR="00531F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Б</w:t>
      </w:r>
      <w:r w:rsidR="00531F2D">
        <w:rPr>
          <w:color w:val="000000"/>
          <w:sz w:val="24"/>
          <w:szCs w:val="24"/>
        </w:rPr>
        <w:t xml:space="preserve">.              </w:t>
      </w:r>
      <w:r w:rsidR="00AC58A3">
        <w:rPr>
          <w:color w:val="000000"/>
          <w:sz w:val="24"/>
          <w:szCs w:val="24"/>
        </w:rPr>
        <w:t xml:space="preserve">          </w:t>
      </w:r>
      <w:r w:rsidR="00531F2D">
        <w:rPr>
          <w:color w:val="000000"/>
          <w:sz w:val="24"/>
          <w:szCs w:val="24"/>
        </w:rPr>
        <w:t xml:space="preserve">-  Глава </w:t>
      </w:r>
      <w:r>
        <w:rPr>
          <w:color w:val="000000"/>
          <w:sz w:val="24"/>
          <w:szCs w:val="24"/>
        </w:rPr>
        <w:t>Иванихинск</w:t>
      </w:r>
      <w:r w:rsidR="00531F2D">
        <w:rPr>
          <w:color w:val="000000"/>
          <w:sz w:val="24"/>
          <w:szCs w:val="24"/>
        </w:rPr>
        <w:t>ого МО</w:t>
      </w:r>
    </w:p>
    <w:p w:rsidR="00AC58A3" w:rsidRDefault="00452C85" w:rsidP="00AC58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Алмукано</w:t>
      </w:r>
      <w:r w:rsidR="00AC58A3">
        <w:rPr>
          <w:color w:val="000000"/>
          <w:sz w:val="24"/>
          <w:szCs w:val="24"/>
        </w:rPr>
        <w:t xml:space="preserve">ва </w:t>
      </w:r>
      <w:r>
        <w:rPr>
          <w:color w:val="000000"/>
          <w:sz w:val="24"/>
          <w:szCs w:val="24"/>
        </w:rPr>
        <w:t>Р</w:t>
      </w:r>
      <w:r w:rsidR="00AC58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r w:rsidR="00AC58A3">
        <w:rPr>
          <w:color w:val="000000"/>
          <w:sz w:val="24"/>
          <w:szCs w:val="24"/>
        </w:rPr>
        <w:t xml:space="preserve">.                     -  гл. специалист администрации </w:t>
      </w:r>
      <w:r>
        <w:rPr>
          <w:color w:val="000000"/>
          <w:sz w:val="24"/>
          <w:szCs w:val="24"/>
        </w:rPr>
        <w:t>Иванихинск</w:t>
      </w:r>
      <w:r w:rsidR="00AC58A3">
        <w:rPr>
          <w:color w:val="000000"/>
          <w:sz w:val="24"/>
          <w:szCs w:val="24"/>
        </w:rPr>
        <w:t>ого МО</w:t>
      </w:r>
    </w:p>
    <w:p w:rsidR="00531F2D" w:rsidRDefault="00452C85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Сарсенгали</w:t>
      </w:r>
      <w:r w:rsidR="00531F2D">
        <w:rPr>
          <w:color w:val="000000"/>
          <w:sz w:val="24"/>
          <w:szCs w:val="24"/>
        </w:rPr>
        <w:t>ева А.</w:t>
      </w:r>
      <w:r>
        <w:rPr>
          <w:color w:val="000000"/>
          <w:sz w:val="24"/>
          <w:szCs w:val="24"/>
        </w:rPr>
        <w:t>К.</w:t>
      </w:r>
      <w:r w:rsidR="00531F2D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- </w:t>
      </w:r>
      <w:r w:rsidR="00531F2D">
        <w:rPr>
          <w:color w:val="000000"/>
          <w:sz w:val="24"/>
          <w:szCs w:val="24"/>
        </w:rPr>
        <w:t xml:space="preserve"> зав. МБДОУ «Детский сад </w:t>
      </w:r>
      <w:r>
        <w:rPr>
          <w:color w:val="000000"/>
          <w:sz w:val="24"/>
          <w:szCs w:val="24"/>
        </w:rPr>
        <w:t>с</w:t>
      </w:r>
      <w:r w:rsidR="00531F2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Иваниха»</w:t>
      </w:r>
    </w:p>
    <w:p w:rsidR="00AC58A3" w:rsidRDefault="00452C85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Тимраляева Н.</w:t>
      </w:r>
      <w:r w:rsidR="00AC58A3">
        <w:rPr>
          <w:color w:val="000000"/>
          <w:sz w:val="24"/>
          <w:szCs w:val="24"/>
        </w:rPr>
        <w:t xml:space="preserve">В.                      -  директор МБОУ «СОШ </w:t>
      </w:r>
      <w:r>
        <w:rPr>
          <w:color w:val="000000"/>
          <w:sz w:val="24"/>
          <w:szCs w:val="24"/>
        </w:rPr>
        <w:t>с</w:t>
      </w:r>
      <w:r w:rsidR="00AC58A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Иваниха</w:t>
      </w:r>
      <w:r w:rsidR="00AC58A3">
        <w:rPr>
          <w:color w:val="000000"/>
          <w:sz w:val="24"/>
          <w:szCs w:val="24"/>
        </w:rPr>
        <w:t>»</w:t>
      </w:r>
    </w:p>
    <w:p w:rsidR="00AC58A3" w:rsidRDefault="00452C85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Саритов И.З.                            -  депутат Совета</w:t>
      </w:r>
      <w:r w:rsidR="00AC58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Иванихинск</w:t>
      </w:r>
      <w:r w:rsidR="00AC58A3">
        <w:rPr>
          <w:color w:val="000000"/>
          <w:sz w:val="24"/>
          <w:szCs w:val="24"/>
        </w:rPr>
        <w:t>ого МО Перелюбского</w:t>
      </w:r>
    </w:p>
    <w:p w:rsidR="00AC58A3" w:rsidRDefault="00AC58A3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муниципального района Саратовской области</w:t>
      </w:r>
    </w:p>
    <w:p w:rsidR="003B534B" w:rsidRDefault="003B534B" w:rsidP="00531F2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Соломко М.</w:t>
      </w:r>
      <w:r w:rsidR="001A6886">
        <w:rPr>
          <w:color w:val="000000"/>
          <w:sz w:val="24"/>
          <w:szCs w:val="24"/>
        </w:rPr>
        <w:t xml:space="preserve">                         </w:t>
      </w:r>
      <w:r w:rsidR="00452C85">
        <w:rPr>
          <w:color w:val="000000"/>
          <w:sz w:val="24"/>
          <w:szCs w:val="24"/>
        </w:rPr>
        <w:t xml:space="preserve">     </w:t>
      </w:r>
      <w:r w:rsidR="001A6886">
        <w:rPr>
          <w:color w:val="000000"/>
          <w:sz w:val="24"/>
          <w:szCs w:val="24"/>
        </w:rPr>
        <w:t xml:space="preserve"> -  начальник ПСЧ-51</w:t>
      </w:r>
    </w:p>
    <w:p w:rsidR="00AC58A3" w:rsidRDefault="00AC58A3" w:rsidP="00531F2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58A3" w:rsidRDefault="002C6A77" w:rsidP="00AC58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C58A3" w:rsidRPr="00822C13">
        <w:rPr>
          <w:color w:val="000000"/>
          <w:sz w:val="24"/>
          <w:szCs w:val="24"/>
        </w:rPr>
        <w:t xml:space="preserve">Произвести проверку состояния сетей противопожарного водоснабжения, искусственных водоемов для целей пожаротушения на </w:t>
      </w:r>
      <w:r w:rsidR="00452C85">
        <w:rPr>
          <w:color w:val="000000"/>
          <w:sz w:val="24"/>
          <w:szCs w:val="24"/>
        </w:rPr>
        <w:t>территории Иванихинск</w:t>
      </w:r>
      <w:r w:rsidR="00AC58A3">
        <w:rPr>
          <w:color w:val="000000"/>
          <w:sz w:val="24"/>
          <w:szCs w:val="24"/>
        </w:rPr>
        <w:t>ого МО</w:t>
      </w:r>
      <w:r w:rsidR="00AC58A3" w:rsidRPr="00822C13">
        <w:rPr>
          <w:color w:val="000000"/>
          <w:sz w:val="24"/>
          <w:szCs w:val="24"/>
        </w:rPr>
        <w:t xml:space="preserve"> в </w:t>
      </w:r>
      <w:r w:rsidR="003941DC">
        <w:rPr>
          <w:color w:val="000000"/>
          <w:sz w:val="24"/>
          <w:szCs w:val="24"/>
        </w:rPr>
        <w:t>следующие сроки: весной -</w:t>
      </w:r>
      <w:r w:rsidR="00AD1099">
        <w:rPr>
          <w:color w:val="000000"/>
          <w:sz w:val="24"/>
          <w:szCs w:val="24"/>
        </w:rPr>
        <w:t xml:space="preserve"> с 01</w:t>
      </w:r>
      <w:r w:rsidR="00AC58A3" w:rsidRPr="00822C13">
        <w:rPr>
          <w:color w:val="000000"/>
          <w:sz w:val="24"/>
          <w:szCs w:val="24"/>
        </w:rPr>
        <w:t>.0</w:t>
      </w:r>
      <w:r w:rsidR="00AC58A3">
        <w:rPr>
          <w:color w:val="000000"/>
          <w:sz w:val="24"/>
          <w:szCs w:val="24"/>
        </w:rPr>
        <w:t>4</w:t>
      </w:r>
      <w:r w:rsidR="00AC58A3" w:rsidRPr="00822C13">
        <w:rPr>
          <w:color w:val="000000"/>
          <w:sz w:val="24"/>
          <w:szCs w:val="24"/>
        </w:rPr>
        <w:t>.20</w:t>
      </w:r>
      <w:r w:rsidR="00AC58A3">
        <w:rPr>
          <w:color w:val="000000"/>
          <w:sz w:val="24"/>
          <w:szCs w:val="24"/>
        </w:rPr>
        <w:t>19 года</w:t>
      </w:r>
      <w:r w:rsidR="00AC58A3" w:rsidRPr="00822C13">
        <w:rPr>
          <w:color w:val="000000"/>
          <w:sz w:val="24"/>
          <w:szCs w:val="24"/>
        </w:rPr>
        <w:t xml:space="preserve"> по </w:t>
      </w:r>
      <w:r w:rsidR="00AD1099">
        <w:rPr>
          <w:color w:val="000000"/>
          <w:sz w:val="24"/>
          <w:szCs w:val="24"/>
        </w:rPr>
        <w:t>01</w:t>
      </w:r>
      <w:r w:rsidR="00AC58A3" w:rsidRPr="00822C13">
        <w:rPr>
          <w:color w:val="000000"/>
          <w:sz w:val="24"/>
          <w:szCs w:val="24"/>
        </w:rPr>
        <w:t>.0</w:t>
      </w:r>
      <w:r w:rsidR="00AC58A3">
        <w:rPr>
          <w:color w:val="000000"/>
          <w:sz w:val="24"/>
          <w:szCs w:val="24"/>
        </w:rPr>
        <w:t>5</w:t>
      </w:r>
      <w:r w:rsidR="00AC58A3" w:rsidRPr="00822C13">
        <w:rPr>
          <w:color w:val="000000"/>
          <w:sz w:val="24"/>
          <w:szCs w:val="24"/>
        </w:rPr>
        <w:t>.20</w:t>
      </w:r>
      <w:r w:rsidR="00AC58A3">
        <w:rPr>
          <w:color w:val="000000"/>
          <w:sz w:val="24"/>
          <w:szCs w:val="24"/>
        </w:rPr>
        <w:t>19 года</w:t>
      </w:r>
      <w:r w:rsidR="003941DC">
        <w:rPr>
          <w:color w:val="000000"/>
          <w:sz w:val="24"/>
          <w:szCs w:val="24"/>
        </w:rPr>
        <w:t xml:space="preserve">, осенью – с </w:t>
      </w:r>
      <w:r w:rsidR="00AD1099">
        <w:rPr>
          <w:color w:val="000000"/>
          <w:sz w:val="24"/>
          <w:szCs w:val="24"/>
        </w:rPr>
        <w:t>01.10.2019 года по 01</w:t>
      </w:r>
      <w:r w:rsidR="003941DC">
        <w:rPr>
          <w:color w:val="000000"/>
          <w:sz w:val="24"/>
          <w:szCs w:val="24"/>
        </w:rPr>
        <w:t>.11.2019 года.</w:t>
      </w:r>
    </w:p>
    <w:p w:rsidR="00AC58A3" w:rsidRDefault="00AC58A3" w:rsidP="00AC58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C6A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проведении руководствоваться Правилами учёта и проверки пожарных водоисточников (приложение №</w:t>
      </w:r>
      <w:r w:rsidR="00452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1) и Единым реестром ППВ (приложение №</w:t>
      </w:r>
      <w:r w:rsidR="00452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2).</w:t>
      </w:r>
    </w:p>
    <w:p w:rsidR="00AC58A3" w:rsidRPr="00822C13" w:rsidRDefault="00AC58A3" w:rsidP="00AC58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822C13">
        <w:rPr>
          <w:color w:val="000000"/>
          <w:sz w:val="24"/>
          <w:szCs w:val="24"/>
        </w:rPr>
        <w:t xml:space="preserve">По окончании проверки представить заключение о состоянии и работоспособности </w:t>
      </w:r>
      <w:r>
        <w:rPr>
          <w:color w:val="000000"/>
          <w:sz w:val="24"/>
          <w:szCs w:val="24"/>
        </w:rPr>
        <w:t xml:space="preserve">источников </w:t>
      </w:r>
      <w:r w:rsidRPr="00822C13">
        <w:rPr>
          <w:color w:val="000000"/>
          <w:sz w:val="24"/>
          <w:szCs w:val="24"/>
        </w:rPr>
        <w:t>противопожарного водоснабжения</w:t>
      </w:r>
      <w:r>
        <w:rPr>
          <w:color w:val="000000"/>
          <w:sz w:val="24"/>
          <w:szCs w:val="24"/>
        </w:rPr>
        <w:t xml:space="preserve"> и возможности их дальнейшего использования</w:t>
      </w:r>
      <w:r w:rsidRPr="00822C13">
        <w:rPr>
          <w:color w:val="000000"/>
          <w:sz w:val="24"/>
          <w:szCs w:val="24"/>
        </w:rPr>
        <w:t>.</w:t>
      </w:r>
    </w:p>
    <w:p w:rsidR="00AC58A3" w:rsidRPr="00822C13" w:rsidRDefault="00AC58A3" w:rsidP="00AC58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22C1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</w:t>
      </w:r>
      <w:proofErr w:type="gramStart"/>
      <w:r w:rsidRPr="00822C13">
        <w:rPr>
          <w:color w:val="000000"/>
          <w:sz w:val="24"/>
          <w:szCs w:val="24"/>
        </w:rPr>
        <w:t>Контроль за</w:t>
      </w:r>
      <w:proofErr w:type="gramEnd"/>
      <w:r w:rsidRPr="00822C13">
        <w:rPr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z w:val="24"/>
          <w:szCs w:val="24"/>
        </w:rPr>
        <w:t>оставляю за собой</w:t>
      </w:r>
      <w:r w:rsidRPr="00822C13">
        <w:rPr>
          <w:color w:val="000000"/>
          <w:sz w:val="24"/>
          <w:szCs w:val="24"/>
        </w:rPr>
        <w:t>.</w:t>
      </w:r>
    </w:p>
    <w:p w:rsidR="00AC58A3" w:rsidRPr="00CA02AC" w:rsidRDefault="00AC58A3" w:rsidP="00AC58A3">
      <w:pPr>
        <w:tabs>
          <w:tab w:val="left" w:pos="2863"/>
        </w:tabs>
        <w:jc w:val="both"/>
        <w:rPr>
          <w:sz w:val="24"/>
          <w:szCs w:val="24"/>
        </w:rPr>
      </w:pPr>
    </w:p>
    <w:p w:rsidR="00AC58A3" w:rsidRDefault="00AC58A3" w:rsidP="00AC58A3">
      <w:pPr>
        <w:tabs>
          <w:tab w:val="left" w:pos="2863"/>
        </w:tabs>
        <w:jc w:val="both"/>
        <w:rPr>
          <w:b/>
          <w:sz w:val="24"/>
          <w:szCs w:val="24"/>
        </w:rPr>
      </w:pPr>
    </w:p>
    <w:p w:rsidR="00452C85" w:rsidRDefault="00452C85" w:rsidP="00AC58A3">
      <w:pPr>
        <w:tabs>
          <w:tab w:val="left" w:pos="2863"/>
        </w:tabs>
        <w:jc w:val="both"/>
        <w:rPr>
          <w:b/>
          <w:sz w:val="24"/>
          <w:szCs w:val="24"/>
        </w:rPr>
      </w:pPr>
    </w:p>
    <w:p w:rsidR="00452C85" w:rsidRPr="00CA02AC" w:rsidRDefault="00452C85" w:rsidP="00AC58A3">
      <w:pPr>
        <w:tabs>
          <w:tab w:val="left" w:pos="2863"/>
        </w:tabs>
        <w:jc w:val="both"/>
        <w:rPr>
          <w:b/>
          <w:sz w:val="24"/>
          <w:szCs w:val="24"/>
        </w:rPr>
      </w:pPr>
    </w:p>
    <w:p w:rsidR="00AC58A3" w:rsidRPr="0089683D" w:rsidRDefault="00AC58A3" w:rsidP="00AC58A3">
      <w:pPr>
        <w:tabs>
          <w:tab w:val="left" w:pos="2863"/>
        </w:tabs>
        <w:jc w:val="both"/>
        <w:rPr>
          <w:b/>
          <w:sz w:val="24"/>
          <w:szCs w:val="24"/>
        </w:rPr>
      </w:pPr>
    </w:p>
    <w:p w:rsidR="00452C85" w:rsidRDefault="00AC58A3" w:rsidP="002C6A77">
      <w:pPr>
        <w:tabs>
          <w:tab w:val="left" w:pos="2863"/>
        </w:tabs>
        <w:jc w:val="both"/>
        <w:rPr>
          <w:sz w:val="24"/>
          <w:szCs w:val="24"/>
        </w:rPr>
      </w:pPr>
      <w:r w:rsidRPr="0089683D">
        <w:rPr>
          <w:sz w:val="24"/>
          <w:szCs w:val="24"/>
        </w:rPr>
        <w:t xml:space="preserve">Глава </w:t>
      </w:r>
      <w:r w:rsidR="00452C85">
        <w:rPr>
          <w:sz w:val="24"/>
          <w:szCs w:val="24"/>
        </w:rPr>
        <w:t>Иванихинск</w:t>
      </w:r>
      <w:r w:rsidR="002C6A77">
        <w:rPr>
          <w:sz w:val="24"/>
          <w:szCs w:val="24"/>
        </w:rPr>
        <w:t xml:space="preserve">ого </w:t>
      </w:r>
    </w:p>
    <w:p w:rsidR="00531F2D" w:rsidRPr="00452C85" w:rsidRDefault="00452C85" w:rsidP="00452C85">
      <w:pPr>
        <w:tabs>
          <w:tab w:val="left" w:pos="2863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2C6A77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 </w:t>
      </w:r>
      <w:r w:rsidR="002C6A77">
        <w:rPr>
          <w:sz w:val="24"/>
          <w:szCs w:val="24"/>
        </w:rPr>
        <w:t xml:space="preserve">образования                                                                </w:t>
      </w:r>
      <w:r>
        <w:rPr>
          <w:sz w:val="24"/>
          <w:szCs w:val="24"/>
        </w:rPr>
        <w:t>Г.Б. Алмуканов</w:t>
      </w:r>
      <w:r w:rsidR="002C6A77">
        <w:rPr>
          <w:sz w:val="24"/>
          <w:szCs w:val="24"/>
        </w:rPr>
        <w:t xml:space="preserve">                                              </w:t>
      </w:r>
    </w:p>
    <w:p w:rsidR="008E1836" w:rsidRDefault="008E1836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452C85" w:rsidRPr="008E1836" w:rsidRDefault="00452C85" w:rsidP="008E1836">
      <w:pPr>
        <w:tabs>
          <w:tab w:val="left" w:pos="2863"/>
        </w:tabs>
        <w:jc w:val="both"/>
        <w:rPr>
          <w:color w:val="000000"/>
          <w:sz w:val="24"/>
          <w:szCs w:val="24"/>
        </w:rPr>
      </w:pPr>
    </w:p>
    <w:p w:rsidR="00B608C4" w:rsidRDefault="00B608C4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</w:p>
    <w:p w:rsidR="00B608C4" w:rsidRDefault="00B608C4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</w:p>
    <w:p w:rsidR="00B608C4" w:rsidRDefault="00B608C4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</w:p>
    <w:p w:rsidR="002C6A77" w:rsidRPr="002C6A77" w:rsidRDefault="002C6A77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  <w:r w:rsidRPr="002C6A77">
        <w:rPr>
          <w:sz w:val="24"/>
          <w:szCs w:val="24"/>
        </w:rPr>
        <w:lastRenderedPageBreak/>
        <w:t>Приложение №</w:t>
      </w:r>
      <w:r w:rsidR="00452C85">
        <w:rPr>
          <w:sz w:val="24"/>
          <w:szCs w:val="24"/>
        </w:rPr>
        <w:t xml:space="preserve"> </w:t>
      </w:r>
      <w:r w:rsidRPr="002C6A77">
        <w:rPr>
          <w:sz w:val="24"/>
          <w:szCs w:val="24"/>
        </w:rPr>
        <w:t>1 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  <w:r w:rsidRPr="002C6A77">
        <w:rPr>
          <w:sz w:val="24"/>
          <w:szCs w:val="24"/>
        </w:rPr>
        <w:t>УТВЕРЖДЕНО</w:t>
      </w:r>
    </w:p>
    <w:p w:rsidR="002C6A77" w:rsidRPr="002C6A77" w:rsidRDefault="003941DC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2C6A77" w:rsidRPr="002C6A77">
        <w:rPr>
          <w:sz w:val="24"/>
          <w:szCs w:val="24"/>
        </w:rPr>
        <w:t xml:space="preserve"> Главы</w:t>
      </w:r>
    </w:p>
    <w:p w:rsidR="002C6A77" w:rsidRPr="002C6A77" w:rsidRDefault="00452C85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  <w:r>
        <w:rPr>
          <w:sz w:val="24"/>
          <w:szCs w:val="24"/>
        </w:rPr>
        <w:t>Иванихинск</w:t>
      </w:r>
      <w:r w:rsidR="002C6A77">
        <w:rPr>
          <w:sz w:val="24"/>
          <w:szCs w:val="24"/>
        </w:rPr>
        <w:t>ого МО</w:t>
      </w:r>
      <w:r w:rsidR="002C6A77" w:rsidRPr="002C6A77">
        <w:rPr>
          <w:sz w:val="24"/>
          <w:szCs w:val="24"/>
        </w:rPr>
        <w:t> </w:t>
      </w:r>
    </w:p>
    <w:p w:rsidR="002C6A77" w:rsidRPr="002C6A77" w:rsidRDefault="00452C85" w:rsidP="002C6A77">
      <w:pPr>
        <w:shd w:val="clear" w:color="auto" w:fill="FFFFFF"/>
        <w:ind w:left="120" w:right="120" w:firstLine="300"/>
        <w:jc w:val="right"/>
        <w:rPr>
          <w:sz w:val="24"/>
          <w:szCs w:val="24"/>
        </w:rPr>
      </w:pPr>
      <w:r>
        <w:rPr>
          <w:sz w:val="24"/>
          <w:szCs w:val="24"/>
        </w:rPr>
        <w:t>от 0</w:t>
      </w:r>
      <w:r w:rsidR="003941DC">
        <w:rPr>
          <w:sz w:val="24"/>
          <w:szCs w:val="24"/>
        </w:rPr>
        <w:t>5.0</w:t>
      </w:r>
      <w:r>
        <w:rPr>
          <w:sz w:val="24"/>
          <w:szCs w:val="24"/>
        </w:rPr>
        <w:t>3</w:t>
      </w:r>
      <w:r w:rsidR="003941DC">
        <w:rPr>
          <w:sz w:val="24"/>
          <w:szCs w:val="24"/>
        </w:rPr>
        <w:t>.</w:t>
      </w:r>
      <w:r w:rsidR="002C6A77" w:rsidRPr="002C6A77">
        <w:rPr>
          <w:sz w:val="24"/>
          <w:szCs w:val="24"/>
        </w:rPr>
        <w:t>201</w:t>
      </w:r>
      <w:r w:rsidR="002C6A77">
        <w:rPr>
          <w:sz w:val="24"/>
          <w:szCs w:val="24"/>
        </w:rPr>
        <w:t>9</w:t>
      </w:r>
      <w:r w:rsidR="002C6A77" w:rsidRPr="002C6A77">
        <w:rPr>
          <w:sz w:val="24"/>
          <w:szCs w:val="24"/>
        </w:rPr>
        <w:t xml:space="preserve"> года №</w:t>
      </w:r>
      <w:r w:rsidR="003941D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C6A77" w:rsidRPr="002C6A77">
        <w:rPr>
          <w:sz w:val="24"/>
          <w:szCs w:val="24"/>
        </w:rPr>
        <w:t> </w:t>
      </w:r>
    </w:p>
    <w:p w:rsidR="002C6A77" w:rsidRPr="002C6A77" w:rsidRDefault="002C6A77" w:rsidP="00B608C4">
      <w:pPr>
        <w:shd w:val="clear" w:color="auto" w:fill="FFFFFF"/>
        <w:ind w:right="120"/>
        <w:rPr>
          <w:b/>
          <w:bCs/>
          <w:sz w:val="24"/>
          <w:szCs w:val="24"/>
        </w:rPr>
      </w:pPr>
    </w:p>
    <w:p w:rsidR="002C6A77" w:rsidRPr="002C6A77" w:rsidRDefault="002C6A77" w:rsidP="002C6A77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ПРАВИЛА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учета и проверки наружного противопожарного водоснабжения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 xml:space="preserve">на территории </w:t>
      </w:r>
      <w:r w:rsidR="00452C85">
        <w:rPr>
          <w:b/>
          <w:bCs/>
          <w:sz w:val="24"/>
          <w:szCs w:val="24"/>
        </w:rPr>
        <w:t>Иванихинск</w:t>
      </w:r>
      <w:r>
        <w:rPr>
          <w:b/>
          <w:bCs/>
          <w:sz w:val="24"/>
          <w:szCs w:val="24"/>
        </w:rPr>
        <w:t>ого муниципального образования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1. Общие положения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1.1   Настоящие Правила действуют на всей территории </w:t>
      </w:r>
      <w:r w:rsidR="00452C85">
        <w:rPr>
          <w:sz w:val="24"/>
          <w:szCs w:val="24"/>
        </w:rPr>
        <w:t>Иванихинско</w:t>
      </w:r>
      <w:r>
        <w:rPr>
          <w:sz w:val="24"/>
          <w:szCs w:val="24"/>
        </w:rPr>
        <w:t>го муниципального образования</w:t>
      </w:r>
      <w:r w:rsidRPr="002C6A77">
        <w:rPr>
          <w:sz w:val="24"/>
          <w:szCs w:val="24"/>
        </w:rPr>
        <w:t xml:space="preserve"> и обязательны для исполнения организациями водопроводно-канализационного хозяйства, обслуживающими населенные пункты, а также всеми абонентами, имеющими источники противопожарного водоснабжения независимо от их ведомственной принадлежности и организационно-правовой формы.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both"/>
        <w:rPr>
          <w:sz w:val="24"/>
          <w:szCs w:val="24"/>
        </w:rPr>
      </w:pPr>
      <w:r w:rsidRPr="002C6A77">
        <w:rPr>
          <w:sz w:val="24"/>
          <w:szCs w:val="24"/>
        </w:rPr>
        <w:t>1.2  Наружное противопожарн</w:t>
      </w:r>
      <w:r w:rsidR="00300EC1">
        <w:rPr>
          <w:sz w:val="24"/>
          <w:szCs w:val="24"/>
        </w:rPr>
        <w:t>ое водоснабжение — хозяйственный</w:t>
      </w:r>
      <w:r w:rsidRPr="002C6A77">
        <w:rPr>
          <w:sz w:val="24"/>
          <w:szCs w:val="24"/>
        </w:rPr>
        <w:t xml:space="preserve"> водопровод с расположенными на нем пожарными гидрантами, пожарные водоемы, водонапорные башни, а также другие естественные и искусственные водоисточники, вода из которых используется для целей пожаротушения, независимо от их ведомственной принадлежности и организационно-правовой формы.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1.3  Ответственность за техническое состояние источников противопожарного водоснабжения и установку указателей несет </w:t>
      </w:r>
      <w:r w:rsidRPr="002C6A77">
        <w:rPr>
          <w:sz w:val="24"/>
          <w:szCs w:val="24"/>
          <w:highlight w:val="yellow"/>
        </w:rPr>
        <w:t>организация водопроводно-канализационного хозяйства города</w:t>
      </w:r>
      <w:r w:rsidR="00452C85">
        <w:rPr>
          <w:sz w:val="24"/>
          <w:szCs w:val="24"/>
        </w:rPr>
        <w:t xml:space="preserve"> или абонент, в </w:t>
      </w:r>
      <w:r w:rsidRPr="002C6A77">
        <w:rPr>
          <w:sz w:val="24"/>
          <w:szCs w:val="24"/>
        </w:rPr>
        <w:t>ведении которого они находятся.</w:t>
      </w:r>
    </w:p>
    <w:p w:rsidR="00002DE9" w:rsidRPr="002C6A77" w:rsidRDefault="002C6A77" w:rsidP="00452C85">
      <w:pPr>
        <w:shd w:val="clear" w:color="auto" w:fill="FFFFFF"/>
        <w:ind w:left="120" w:right="120" w:firstLine="300"/>
        <w:jc w:val="both"/>
        <w:rPr>
          <w:sz w:val="24"/>
          <w:szCs w:val="24"/>
        </w:rPr>
      </w:pPr>
      <w:r w:rsidRPr="002C6A77">
        <w:rPr>
          <w:sz w:val="24"/>
          <w:szCs w:val="24"/>
        </w:rPr>
        <w:t>1.4  Подразделения пожарной охраны имеют право на беспрепятственный въезд на территорию предприятий и организаций для заправки водой, необходимой для тушения пожаров, а также для осуществления проверки технического состояния источников противопожарного водоснабжения.</w:t>
      </w:r>
    </w:p>
    <w:p w:rsidR="002C6A77" w:rsidRPr="002C6A77" w:rsidRDefault="002C6A77" w:rsidP="002C6A77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2. Техническое состояние, эксплуатация и требования к источникам противопожарного водоснабжения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2.1.  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2C6A77" w:rsidRPr="002C6A77" w:rsidRDefault="002C6A77" w:rsidP="00452C85">
      <w:pPr>
        <w:numPr>
          <w:ilvl w:val="0"/>
          <w:numId w:val="1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качественной приемкой всех систем водоснабжения по окончании их строительства, реконструкции и ремонта;</w:t>
      </w:r>
    </w:p>
    <w:p w:rsidR="002C6A77" w:rsidRPr="002C6A77" w:rsidRDefault="002C6A77" w:rsidP="00452C85">
      <w:pPr>
        <w:numPr>
          <w:ilvl w:val="0"/>
          <w:numId w:val="1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точным учетом всех источников противопожарного водоснабжения;</w:t>
      </w:r>
    </w:p>
    <w:p w:rsidR="002C6A77" w:rsidRPr="002C6A77" w:rsidRDefault="002C6A77" w:rsidP="00452C85">
      <w:pPr>
        <w:numPr>
          <w:ilvl w:val="0"/>
          <w:numId w:val="1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 систематическим </w:t>
      </w:r>
      <w:proofErr w:type="gramStart"/>
      <w:r w:rsidRPr="002C6A77">
        <w:rPr>
          <w:sz w:val="24"/>
          <w:szCs w:val="24"/>
        </w:rPr>
        <w:t>контролем за</w:t>
      </w:r>
      <w:proofErr w:type="gramEnd"/>
      <w:r w:rsidRPr="002C6A77">
        <w:rPr>
          <w:sz w:val="24"/>
          <w:szCs w:val="24"/>
        </w:rPr>
        <w:t> состоянием водоисточников;</w:t>
      </w:r>
    </w:p>
    <w:p w:rsidR="002C6A77" w:rsidRPr="002C6A77" w:rsidRDefault="002C6A77" w:rsidP="00452C85">
      <w:pPr>
        <w:numPr>
          <w:ilvl w:val="0"/>
          <w:numId w:val="1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 периодическим испытанием водопроводных сетей на водоотдачу (1 раз в год);</w:t>
      </w:r>
    </w:p>
    <w:p w:rsidR="002C6A77" w:rsidRPr="002C6A77" w:rsidRDefault="002C6A77" w:rsidP="00452C85">
      <w:pPr>
        <w:numPr>
          <w:ilvl w:val="0"/>
          <w:numId w:val="1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2.2  Источники противопожарного водоснабжения должны находиться в исправном состоянии и быть оборудованными указателями, установленными на видных местах, в соответствии с нормами пожарной безопасности (НПБ 160-97). Ко всем источникам противопожарного водоснабжения должен быть обеспечен подъезд шириной не менее 3,5 м.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2.3   Свободный напор в сети противопожарного водопровода низкого давления (на уровне поверхности земли) при пожаротушении должен быть не менее 10 м.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2.4  Пожарные водоемы должны быть наполнены водой. К водоему должен быть обеспечен подъе</w:t>
      </w:r>
      <w:proofErr w:type="gramStart"/>
      <w:r w:rsidRPr="002C6A77">
        <w:rPr>
          <w:sz w:val="24"/>
          <w:szCs w:val="24"/>
        </w:rPr>
        <w:t>зд с тв</w:t>
      </w:r>
      <w:proofErr w:type="gramEnd"/>
      <w:r w:rsidRPr="002C6A77">
        <w:rPr>
          <w:sz w:val="24"/>
          <w:szCs w:val="24"/>
        </w:rPr>
        <w:t xml:space="preserve">ердым покрытием и разворотной площадкой размером 12×12 м. 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proofErr w:type="gramStart"/>
      <w:r w:rsidRPr="002C6A77">
        <w:rPr>
          <w:sz w:val="24"/>
          <w:szCs w:val="24"/>
        </w:rPr>
        <w:t>2.5  Водонапорные башни должны быть оборудованы патрубком с пожарной полугайкой (диаметром 77 мм) для забора воды пожарной техникой и иметь подъезд с твердым покрытием шириной не менее 3,5 м.</w:t>
      </w:r>
      <w:proofErr w:type="gramEnd"/>
    </w:p>
    <w:p w:rsidR="002C6A77" w:rsidRPr="00B608C4" w:rsidRDefault="002C6A77" w:rsidP="00B608C4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2.6 Источники противопожарного водоснабжения допускается использовать только при тушении пожаров, проведении занятий, учений и проверке их работоспособности.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3. Учет и порядок проверки противопожарного водоснабжения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3.1. Руководители организаций водопроводно-канализационного хозяйства, а также абоненты обязаны вести строгий учет и проводить плановые совместные </w:t>
      </w:r>
      <w:r w:rsidRPr="002C6A77">
        <w:rPr>
          <w:sz w:val="24"/>
          <w:szCs w:val="24"/>
        </w:rPr>
        <w:lastRenderedPageBreak/>
        <w:t>с подразделениями Государственной противопожарной службы проверки имеющихся в их ведении источников противопожарного водоснабжения.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3.2. С целью учета всех водоисточников, которые могут быть использованы для тушения пожара, организации водопроводно-канализационного хозяйства и абоненты совместно с Государственной противопожарной службой не реже одного раза в пять лет проводят инвентаризацию противопожарного водоснабжения.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3.3. </w:t>
      </w:r>
      <w:proofErr w:type="gramStart"/>
      <w:r w:rsidRPr="002C6A77">
        <w:rPr>
          <w:sz w:val="24"/>
          <w:szCs w:val="24"/>
        </w:rPr>
        <w:t>Проверка противопожарного водоснабжения производится 2 раза в год: в весенне-летний (с 1 мая по 1 ноября) и осенне-зимний (с 1 ноября по 1 мая) периоды.</w:t>
      </w:r>
      <w:proofErr w:type="gramEnd"/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3.4.  При проверке пожарного гидранта проверяется:</w:t>
      </w:r>
    </w:p>
    <w:p w:rsidR="002C6A77" w:rsidRPr="002C6A77" w:rsidRDefault="002C6A77" w:rsidP="00452C85">
      <w:pPr>
        <w:numPr>
          <w:ilvl w:val="0"/>
          <w:numId w:val="2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наличие на видном месте указателя установленного образца;</w:t>
      </w:r>
    </w:p>
    <w:p w:rsidR="002C6A77" w:rsidRPr="002C6A77" w:rsidRDefault="002C6A77" w:rsidP="00452C85">
      <w:pPr>
        <w:numPr>
          <w:ilvl w:val="0"/>
          <w:numId w:val="2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возможность беспрепятственного подъезда к пожарному гидранту;</w:t>
      </w:r>
    </w:p>
    <w:p w:rsidR="002C6A77" w:rsidRPr="002C6A77" w:rsidRDefault="002C6A77" w:rsidP="00452C85">
      <w:pPr>
        <w:numPr>
          <w:ilvl w:val="0"/>
          <w:numId w:val="2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состояние колодца и люка пожарного гидранта, производится очистка его от грязи, льда и снега;</w:t>
      </w:r>
    </w:p>
    <w:p w:rsidR="002C6A77" w:rsidRPr="002C6A77" w:rsidRDefault="002C6A77" w:rsidP="00452C85">
      <w:pPr>
        <w:numPr>
          <w:ilvl w:val="0"/>
          <w:numId w:val="2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работоспособность пожарного гидранта посредством пуска воды с установкой пожарной колонки;</w:t>
      </w:r>
    </w:p>
    <w:p w:rsidR="002C6A77" w:rsidRPr="002C6A77" w:rsidRDefault="002C6A77" w:rsidP="00452C85">
      <w:pPr>
        <w:numPr>
          <w:ilvl w:val="0"/>
          <w:numId w:val="2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наличие крышки гидранта.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3.5.  При проверке пожарного водоема проверяется:</w:t>
      </w:r>
    </w:p>
    <w:p w:rsidR="002C6A77" w:rsidRPr="002C6A77" w:rsidRDefault="002C6A77" w:rsidP="00452C85">
      <w:pPr>
        <w:numPr>
          <w:ilvl w:val="0"/>
          <w:numId w:val="3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наличие на видном месте указателя установленного образца;</w:t>
      </w:r>
    </w:p>
    <w:p w:rsidR="002C6A77" w:rsidRPr="002C6A77" w:rsidRDefault="002C6A77" w:rsidP="00452C85">
      <w:pPr>
        <w:numPr>
          <w:ilvl w:val="0"/>
          <w:numId w:val="3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 возможность беспрепятственного подъезда к пожарному водоему;</w:t>
      </w:r>
    </w:p>
    <w:p w:rsidR="002C6A77" w:rsidRPr="002C6A77" w:rsidRDefault="002C6A77" w:rsidP="00452C85">
      <w:pPr>
        <w:numPr>
          <w:ilvl w:val="0"/>
          <w:numId w:val="3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заполненность </w:t>
      </w:r>
      <w:bookmarkStart w:id="0" w:name="_GoBack"/>
      <w:r w:rsidRPr="002C6A77">
        <w:rPr>
          <w:sz w:val="24"/>
          <w:szCs w:val="24"/>
        </w:rPr>
        <w:t xml:space="preserve">водоема водой </w:t>
      </w:r>
      <w:bookmarkEnd w:id="0"/>
      <w:r w:rsidRPr="002C6A77">
        <w:rPr>
          <w:sz w:val="24"/>
          <w:szCs w:val="24"/>
        </w:rPr>
        <w:t>и возможность его пополнения;</w:t>
      </w:r>
    </w:p>
    <w:p w:rsidR="002C6A77" w:rsidRPr="002C6A77" w:rsidRDefault="002C6A77" w:rsidP="00452C85">
      <w:pPr>
        <w:numPr>
          <w:ilvl w:val="0"/>
          <w:numId w:val="3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 наличие площадки перед водоемом для забора воды;</w:t>
      </w:r>
    </w:p>
    <w:p w:rsidR="002C6A77" w:rsidRPr="002C6A77" w:rsidRDefault="002C6A77" w:rsidP="00452C85">
      <w:pPr>
        <w:numPr>
          <w:ilvl w:val="0"/>
          <w:numId w:val="3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наличие проруби при отрицательной температуре воздуха (для открытых водоемов).</w:t>
      </w:r>
    </w:p>
    <w:p w:rsidR="00AD1099" w:rsidRPr="002C6A77" w:rsidRDefault="002C6A77" w:rsidP="00B608C4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3.6.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AD1099" w:rsidRPr="00AD1099" w:rsidRDefault="002C6A77" w:rsidP="00452C85">
      <w:pPr>
        <w:shd w:val="clear" w:color="auto" w:fill="FFFFFF"/>
        <w:ind w:left="120" w:right="120" w:firstLine="300"/>
        <w:contextualSpacing/>
        <w:jc w:val="center"/>
        <w:rPr>
          <w:b/>
          <w:bCs/>
          <w:sz w:val="24"/>
          <w:szCs w:val="24"/>
        </w:rPr>
      </w:pPr>
      <w:r w:rsidRPr="002C6A77">
        <w:rPr>
          <w:b/>
          <w:bCs/>
          <w:sz w:val="24"/>
          <w:szCs w:val="24"/>
        </w:rPr>
        <w:t>4. Инвентаризация противопожарного водоснабжения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4.1. Инвентаризация противопожарного водоснабжения проводится не реже одного раза в пять лет.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4.2. Инвентаризация проводится с целью учета всех водоисточников, которые могут быть использованы для тушения пожаров и выявления их состояния и характеристик.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4.3. Для проведения инвентаризации водоснабжения постановлением (распоряжением) главы </w:t>
      </w:r>
      <w:r>
        <w:rPr>
          <w:sz w:val="24"/>
          <w:szCs w:val="24"/>
        </w:rPr>
        <w:t>Молодёжного муниципального образования</w:t>
      </w:r>
      <w:r w:rsidRPr="002C6A77">
        <w:rPr>
          <w:sz w:val="24"/>
          <w:szCs w:val="24"/>
        </w:rPr>
        <w:t xml:space="preserve"> создается межведомственная комиссия, в состав которой входят: представители органов местного самоуправления, местной пожарной охраны и органа государственного пожарного надзора, организации водопроводно-канализационного хозяйства, абоненты.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4.4.  Комиссия путем детальной проверки каждого водоисточника уточняет:</w:t>
      </w:r>
    </w:p>
    <w:p w:rsidR="002C6A77" w:rsidRPr="002C6A77" w:rsidRDefault="002C6A77" w:rsidP="00452C85">
      <w:pPr>
        <w:numPr>
          <w:ilvl w:val="0"/>
          <w:numId w:val="4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вид, численность и состояние источников противопожарного водоснабжения, наличие подъездов к ним;</w:t>
      </w:r>
    </w:p>
    <w:p w:rsidR="002C6A77" w:rsidRPr="002C6A77" w:rsidRDefault="002C6A77" w:rsidP="00452C85">
      <w:pPr>
        <w:numPr>
          <w:ilvl w:val="0"/>
          <w:numId w:val="4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причины сокращения количества водоисточников;</w:t>
      </w:r>
    </w:p>
    <w:p w:rsidR="002C6A77" w:rsidRPr="002C6A77" w:rsidRDefault="002C6A77" w:rsidP="00452C85">
      <w:pPr>
        <w:numPr>
          <w:ilvl w:val="0"/>
          <w:numId w:val="4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диаметры водопроводных магистралей, участков, характеристики сетей, количество водопроводных вводов;</w:t>
      </w:r>
    </w:p>
    <w:p w:rsidR="002C6A77" w:rsidRPr="002C6A77" w:rsidRDefault="002C6A77" w:rsidP="00452C85">
      <w:pPr>
        <w:numPr>
          <w:ilvl w:val="0"/>
          <w:numId w:val="4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4.5.  Все гидранты проверяются на водоотдачу.</w:t>
      </w:r>
    </w:p>
    <w:p w:rsidR="002C6A77" w:rsidRPr="00B608C4" w:rsidRDefault="002C6A77" w:rsidP="00B608C4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4.6. По результатам инвентаризации составляется акт инвентаризации и ведомость учета состояния водоисточников.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5. Ремонт и реконструкция противопожарного водоснабжения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5.1. </w:t>
      </w:r>
      <w:r w:rsidRPr="00AD1099">
        <w:rPr>
          <w:sz w:val="24"/>
          <w:szCs w:val="24"/>
          <w:highlight w:val="yellow"/>
        </w:rPr>
        <w:t>Организации водопроводно-канализационного хозяйства</w:t>
      </w:r>
      <w:r w:rsidRPr="002C6A77">
        <w:rPr>
          <w:sz w:val="24"/>
          <w:szCs w:val="24"/>
        </w:rPr>
        <w:t>, а также абоненты, в ведении которых находится неисправный источник противопожарного водоснабжения, обязаны в течение 10 дней после получения сообщения о неисправности произвести ремонт водоисточника. В случае проведения капитального ремонта или замены водоисточника сроки согласовываются с государственной противопожарной службой.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lastRenderedPageBreak/>
        <w:t>5.2. Реконструкция водопровода производится на основании проекта, разработанного проектной организацией и согласованного с местными органами государственного пожарного надзора.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5.3. Технические характеристики противопожарного водопровода после реконструкции не должны быть ниже </w:t>
      </w:r>
      <w:proofErr w:type="gramStart"/>
      <w:r w:rsidRPr="002C6A77">
        <w:rPr>
          <w:sz w:val="24"/>
          <w:szCs w:val="24"/>
        </w:rPr>
        <w:t>предусмотренных</w:t>
      </w:r>
      <w:proofErr w:type="gramEnd"/>
      <w:r w:rsidRPr="002C6A77">
        <w:rPr>
          <w:sz w:val="24"/>
          <w:szCs w:val="24"/>
        </w:rPr>
        <w:t xml:space="preserve"> ранее.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5.4. </w:t>
      </w:r>
      <w:proofErr w:type="gramStart"/>
      <w:r w:rsidRPr="002C6A77">
        <w:rPr>
          <w:sz w:val="24"/>
          <w:szCs w:val="24"/>
        </w:rPr>
        <w:t xml:space="preserve">Заблаговременно, за сутки до отключения пожарных гидрантов или участков водопроводной сети для проведения ремонта или реконструкции, руководители организаций </w:t>
      </w:r>
      <w:r w:rsidRPr="00AD1099">
        <w:rPr>
          <w:sz w:val="24"/>
          <w:szCs w:val="24"/>
          <w:highlight w:val="yellow"/>
        </w:rPr>
        <w:t>водопроводно-канализационного хозяйства</w:t>
      </w:r>
      <w:r w:rsidRPr="002C6A77">
        <w:rPr>
          <w:sz w:val="24"/>
          <w:szCs w:val="24"/>
        </w:rPr>
        <w:t xml:space="preserve"> или абоненты, в ведении которых они находятся, обязаны в установленном порядке уведомить органы местного самоуправления и подразделения местной пожарной охраны о невозможности использования пожарных гидрантов из-за отсутствия или недостаточности напора воды, при этом предусматривать дополнительные мероприятия, компенсирующие недостаток воды на</w:t>
      </w:r>
      <w:proofErr w:type="gramEnd"/>
      <w:r w:rsidRPr="002C6A77">
        <w:rPr>
          <w:sz w:val="24"/>
          <w:szCs w:val="24"/>
        </w:rPr>
        <w:t xml:space="preserve"> отключенных </w:t>
      </w:r>
      <w:proofErr w:type="gramStart"/>
      <w:r w:rsidRPr="002C6A77">
        <w:rPr>
          <w:sz w:val="24"/>
          <w:szCs w:val="24"/>
        </w:rPr>
        <w:t>участках</w:t>
      </w:r>
      <w:proofErr w:type="gramEnd"/>
      <w:r w:rsidRPr="002C6A77">
        <w:rPr>
          <w:sz w:val="24"/>
          <w:szCs w:val="24"/>
        </w:rPr>
        <w:t>.</w:t>
      </w:r>
    </w:p>
    <w:p w:rsidR="00AD1099" w:rsidRPr="002C6A77" w:rsidRDefault="002C6A77" w:rsidP="00B608C4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5.5. После реконструкции водопровода производится его приемка комиссией и испытание на водоотдачу.</w:t>
      </w:r>
    </w:p>
    <w:p w:rsidR="002C6A77" w:rsidRPr="002C6A77" w:rsidRDefault="002C6A77" w:rsidP="00B608C4">
      <w:pPr>
        <w:ind w:right="-1"/>
        <w:contextualSpacing/>
        <w:jc w:val="center"/>
        <w:rPr>
          <w:b/>
          <w:sz w:val="24"/>
          <w:szCs w:val="24"/>
        </w:rPr>
      </w:pPr>
      <w:r w:rsidRPr="002C6A77">
        <w:rPr>
          <w:b/>
          <w:bCs/>
          <w:sz w:val="24"/>
          <w:szCs w:val="24"/>
        </w:rPr>
        <w:t xml:space="preserve">6. </w:t>
      </w:r>
      <w:r w:rsidRPr="002C6A77">
        <w:rPr>
          <w:b/>
          <w:sz w:val="24"/>
          <w:szCs w:val="24"/>
        </w:rPr>
        <w:t>Порядок списания (снятия с учёта) источников наружного противопожарного вод</w:t>
      </w:r>
      <w:r w:rsidR="00AD1099">
        <w:rPr>
          <w:b/>
          <w:sz w:val="24"/>
          <w:szCs w:val="24"/>
        </w:rPr>
        <w:t xml:space="preserve">оснабжения на территории </w:t>
      </w:r>
      <w:r w:rsidR="00B608C4">
        <w:rPr>
          <w:b/>
          <w:sz w:val="24"/>
          <w:szCs w:val="24"/>
        </w:rPr>
        <w:t xml:space="preserve">Иванихинского </w:t>
      </w:r>
      <w:r w:rsidR="00AD1099">
        <w:rPr>
          <w:b/>
          <w:sz w:val="24"/>
          <w:szCs w:val="24"/>
        </w:rPr>
        <w:t>МО</w:t>
      </w:r>
    </w:p>
    <w:p w:rsidR="002C6A77" w:rsidRPr="002C6A77" w:rsidRDefault="002C6A77" w:rsidP="00452C85">
      <w:pPr>
        <w:tabs>
          <w:tab w:val="left" w:pos="1154"/>
        </w:tabs>
        <w:ind w:firstLine="426"/>
        <w:contextualSpacing/>
        <w:jc w:val="both"/>
        <w:rPr>
          <w:sz w:val="24"/>
          <w:szCs w:val="24"/>
        </w:rPr>
      </w:pPr>
      <w:bookmarkStart w:id="1" w:name="page4"/>
      <w:bookmarkEnd w:id="1"/>
      <w:r w:rsidRPr="002C6A77">
        <w:rPr>
          <w:sz w:val="24"/>
          <w:szCs w:val="24"/>
        </w:rPr>
        <w:t>6.1  Пожарные гидранты, пожарные водоёмы могут быть списаны (сняты с учёта) по следующим основаниям:</w:t>
      </w:r>
    </w:p>
    <w:p w:rsidR="002C6A77" w:rsidRPr="002C6A77" w:rsidRDefault="002C6A77" w:rsidP="00452C85">
      <w:pPr>
        <w:numPr>
          <w:ilvl w:val="0"/>
          <w:numId w:val="6"/>
        </w:numPr>
        <w:ind w:left="1276" w:hanging="425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пожарные гидранты, пожарные водоёмы расположены на территории, где нет жилых и производственных зданий, строений;</w:t>
      </w:r>
    </w:p>
    <w:p w:rsidR="002C6A77" w:rsidRPr="002C6A77" w:rsidRDefault="002C6A77" w:rsidP="00452C85">
      <w:pPr>
        <w:numPr>
          <w:ilvl w:val="0"/>
          <w:numId w:val="6"/>
        </w:numPr>
        <w:ind w:left="1276" w:hanging="425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содержание пожарных гидрантов, пожарных водоёмов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гидранты, пожарные водоёмы;</w:t>
      </w:r>
    </w:p>
    <w:p w:rsidR="002C6A77" w:rsidRPr="002C6A77" w:rsidRDefault="002C6A77" w:rsidP="00452C85">
      <w:pPr>
        <w:numPr>
          <w:ilvl w:val="0"/>
          <w:numId w:val="6"/>
        </w:numPr>
        <w:ind w:left="1276" w:hanging="425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пожарные гидранты, пожарные водоёмы расположены на территории, где дома признаны непригодными для проживания и подлежат сносу;</w:t>
      </w:r>
    </w:p>
    <w:p w:rsidR="002C6A77" w:rsidRPr="002C6A77" w:rsidRDefault="002C6A77" w:rsidP="00452C85">
      <w:pPr>
        <w:numPr>
          <w:ilvl w:val="0"/>
          <w:numId w:val="6"/>
        </w:numPr>
        <w:ind w:left="1276" w:hanging="425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пожарные гидранты, пожарные водоёмы находятся в состоянии технической неисправности и не подлежат восстановлению и ремонту;</w:t>
      </w:r>
    </w:p>
    <w:p w:rsidR="002C6A77" w:rsidRPr="002C6A77" w:rsidRDefault="002C6A77" w:rsidP="00452C85">
      <w:pPr>
        <w:numPr>
          <w:ilvl w:val="0"/>
          <w:numId w:val="6"/>
        </w:numPr>
        <w:ind w:left="1276" w:hanging="425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пожарные гидранты, пожарные водоёмы доработали свои нормативные </w:t>
      </w:r>
      <w:proofErr w:type="gramStart"/>
      <w:r w:rsidRPr="002C6A77">
        <w:rPr>
          <w:sz w:val="24"/>
          <w:szCs w:val="24"/>
        </w:rPr>
        <w:t>сроки</w:t>
      </w:r>
      <w:proofErr w:type="gramEnd"/>
      <w:r w:rsidRPr="002C6A77">
        <w:rPr>
          <w:sz w:val="24"/>
          <w:szCs w:val="24"/>
        </w:rPr>
        <w:t xml:space="preserve"> и пришли в негодность.</w:t>
      </w:r>
    </w:p>
    <w:p w:rsidR="002C6A77" w:rsidRPr="002C6A77" w:rsidRDefault="002C6A77" w:rsidP="00452C85">
      <w:pPr>
        <w:tabs>
          <w:tab w:val="left" w:pos="1272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 6.2  Пожарные гидранты, пожарные водоёмы, доработавшие свои нормативные сроки, но еще работоспособные, списанию (снятию с учёта) не подлежат.</w:t>
      </w:r>
    </w:p>
    <w:p w:rsidR="002C6A77" w:rsidRPr="002C6A77" w:rsidRDefault="002C6A77" w:rsidP="00452C85">
      <w:pPr>
        <w:tabs>
          <w:tab w:val="left" w:pos="1217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 6.3</w:t>
      </w:r>
      <w:proofErr w:type="gramStart"/>
      <w:r w:rsidRPr="002C6A77">
        <w:rPr>
          <w:sz w:val="24"/>
          <w:szCs w:val="24"/>
        </w:rPr>
        <w:t xml:space="preserve"> Д</w:t>
      </w:r>
      <w:proofErr w:type="gramEnd"/>
      <w:r w:rsidRPr="002C6A77">
        <w:rPr>
          <w:sz w:val="24"/>
          <w:szCs w:val="24"/>
        </w:rPr>
        <w:t>ля определения непригодности пожарных гидрантов, пожарных водоёмов к дальнейшему использованию, невозможности, неэффективности и экономической нецелесообразности их восстановления, а также для оформления документации на списание (снятие с учёта) данных пожарных гидрантов, пожарных водоёмов создаётся постоянно действующая комиссия. Для участия в работе комиссии могут привлекаться в установленном порядке должностные лица, специалисты органа местного самоуправления и представители государственных, общественных и иных организаций (по согласованию с их руководителями).</w:t>
      </w:r>
    </w:p>
    <w:p w:rsidR="002C6A77" w:rsidRPr="002C6A77" w:rsidRDefault="002C6A77" w:rsidP="00452C85">
      <w:pPr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       6.4  Комиссия созывается по инициативе одного из её участников. При этом данный участник комиссии должен направить соответствующие уведомления в адрес других участников комиссии.</w:t>
      </w:r>
    </w:p>
    <w:p w:rsidR="002C6A77" w:rsidRPr="002C6A77" w:rsidRDefault="002C6A77" w:rsidP="00452C85">
      <w:pPr>
        <w:ind w:left="142" w:firstLine="284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6.5</w:t>
      </w:r>
      <w:proofErr w:type="gramStart"/>
      <w:r w:rsidRPr="002C6A77">
        <w:rPr>
          <w:sz w:val="24"/>
          <w:szCs w:val="24"/>
        </w:rPr>
        <w:t xml:space="preserve">    В</w:t>
      </w:r>
      <w:proofErr w:type="gramEnd"/>
      <w:r w:rsidRPr="002C6A77">
        <w:rPr>
          <w:sz w:val="24"/>
          <w:szCs w:val="24"/>
        </w:rPr>
        <w:t xml:space="preserve"> компетенцию комиссии входит:</w:t>
      </w:r>
    </w:p>
    <w:p w:rsidR="002C6A77" w:rsidRPr="002C6A77" w:rsidRDefault="002C6A77" w:rsidP="00452C85">
      <w:pPr>
        <w:numPr>
          <w:ilvl w:val="0"/>
          <w:numId w:val="7"/>
        </w:numPr>
        <w:tabs>
          <w:tab w:val="left" w:pos="900"/>
        </w:tabs>
        <w:ind w:left="1134" w:hanging="283"/>
        <w:contextualSpacing/>
        <w:jc w:val="both"/>
        <w:rPr>
          <w:sz w:val="24"/>
          <w:szCs w:val="24"/>
        </w:rPr>
      </w:pPr>
      <w:proofErr w:type="gramStart"/>
      <w:r w:rsidRPr="002C6A77">
        <w:rPr>
          <w:sz w:val="24"/>
          <w:szCs w:val="24"/>
        </w:rPr>
        <w:t>контроль за</w:t>
      </w:r>
      <w:proofErr w:type="gramEnd"/>
      <w:r w:rsidRPr="002C6A77">
        <w:rPr>
          <w:sz w:val="24"/>
          <w:szCs w:val="24"/>
        </w:rPr>
        <w:t xml:space="preserve"> изменением дислокации размещения пожарных гидрантов, пожарных водоемов, в том числе непосредственный осмотр пожарного гидранта, пожарного водоёма, подлежащего списанию (снятию с учёта);</w:t>
      </w:r>
    </w:p>
    <w:p w:rsidR="002C6A77" w:rsidRPr="002C6A77" w:rsidRDefault="002C6A77" w:rsidP="00452C85">
      <w:pPr>
        <w:numPr>
          <w:ilvl w:val="0"/>
          <w:numId w:val="7"/>
        </w:numPr>
        <w:tabs>
          <w:tab w:val="left" w:pos="893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установление конкретных причин списания (снятия с учёта) пожарных гидрантов, пожарных водоёмов (расположение пожарных гидрантов, пожарных водоёмов на территории, где нет жилых и производственных зданий, техническая неисправность, истечение нормативных сроков и т.д.);</w:t>
      </w:r>
    </w:p>
    <w:p w:rsidR="002C6A77" w:rsidRPr="002C6A77" w:rsidRDefault="002C6A77" w:rsidP="00452C85">
      <w:pPr>
        <w:numPr>
          <w:ilvl w:val="0"/>
          <w:numId w:val="7"/>
        </w:numPr>
        <w:tabs>
          <w:tab w:val="left" w:pos="847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сбор и анализ информации о техническом состоянии пожарных гидрантов, пожарных водоёмов;</w:t>
      </w:r>
    </w:p>
    <w:p w:rsidR="002C6A77" w:rsidRPr="002C6A77" w:rsidRDefault="002C6A77" w:rsidP="00452C85">
      <w:pPr>
        <w:numPr>
          <w:ilvl w:val="0"/>
          <w:numId w:val="7"/>
        </w:numPr>
        <w:tabs>
          <w:tab w:val="left" w:pos="910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2C6A77" w:rsidRPr="002C6A77" w:rsidRDefault="002C6A77" w:rsidP="00452C85">
      <w:pPr>
        <w:numPr>
          <w:ilvl w:val="0"/>
          <w:numId w:val="7"/>
        </w:numPr>
        <w:tabs>
          <w:tab w:val="left" w:pos="819"/>
        </w:tabs>
        <w:ind w:left="1134" w:right="80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lastRenderedPageBreak/>
        <w:t xml:space="preserve">составление актов списания (снятия с учёта) пожарных гидрантов, пожарных водоёмов; </w:t>
      </w:r>
    </w:p>
    <w:p w:rsidR="002C6A77" w:rsidRPr="002C6A77" w:rsidRDefault="002C6A77" w:rsidP="00452C85">
      <w:pPr>
        <w:tabs>
          <w:tab w:val="left" w:pos="819"/>
        </w:tabs>
        <w:ind w:left="1134" w:right="80" w:hanging="708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6.6    Комиссия имеет право:</w:t>
      </w:r>
    </w:p>
    <w:p w:rsidR="002C6A77" w:rsidRPr="002C6A77" w:rsidRDefault="002C6A77" w:rsidP="00452C85">
      <w:pPr>
        <w:numPr>
          <w:ilvl w:val="1"/>
          <w:numId w:val="8"/>
        </w:numPr>
        <w:tabs>
          <w:tab w:val="left" w:pos="833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2C6A77" w:rsidRPr="002C6A77" w:rsidRDefault="002C6A77" w:rsidP="00452C85">
      <w:pPr>
        <w:numPr>
          <w:ilvl w:val="1"/>
          <w:numId w:val="8"/>
        </w:numPr>
        <w:tabs>
          <w:tab w:val="left" w:pos="833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2C6A77" w:rsidRPr="002C6A77" w:rsidRDefault="002C6A77" w:rsidP="00452C85">
      <w:pPr>
        <w:numPr>
          <w:ilvl w:val="1"/>
          <w:numId w:val="8"/>
        </w:numPr>
        <w:tabs>
          <w:tab w:val="left" w:pos="828"/>
        </w:tabs>
        <w:ind w:left="1134" w:hanging="283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2C6A77" w:rsidRPr="002C6A77" w:rsidRDefault="002C6A77" w:rsidP="00452C85">
      <w:pPr>
        <w:ind w:left="142" w:firstLine="284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6.7 Результаты принятого комиссией решения оформляются актом списания (снятия с учёта) пожарного гидранта, пожарного водоёма;</w:t>
      </w:r>
    </w:p>
    <w:p w:rsidR="002C6A77" w:rsidRPr="002C6A77" w:rsidRDefault="002C6A77" w:rsidP="00452C85">
      <w:pPr>
        <w:tabs>
          <w:tab w:val="left" w:pos="547"/>
        </w:tabs>
        <w:ind w:firstLine="426"/>
        <w:contextualSpacing/>
        <w:jc w:val="both"/>
        <w:rPr>
          <w:sz w:val="24"/>
          <w:szCs w:val="24"/>
        </w:rPr>
      </w:pPr>
      <w:bookmarkStart w:id="2" w:name="page6"/>
      <w:bookmarkEnd w:id="2"/>
      <w:r w:rsidRPr="002C6A77">
        <w:rPr>
          <w:sz w:val="24"/>
          <w:szCs w:val="24"/>
        </w:rPr>
        <w:t>6.8</w:t>
      </w:r>
      <w:proofErr w:type="gramStart"/>
      <w:r w:rsidRPr="002C6A77">
        <w:rPr>
          <w:sz w:val="24"/>
          <w:szCs w:val="24"/>
        </w:rPr>
        <w:t xml:space="preserve">  В</w:t>
      </w:r>
      <w:proofErr w:type="gramEnd"/>
      <w:r w:rsidRPr="002C6A77">
        <w:rPr>
          <w:sz w:val="24"/>
          <w:szCs w:val="24"/>
        </w:rPr>
        <w:t xml:space="preserve"> акте списания (снятия с учёта) пожарного гидранта, пожарного водоёма указываются следующие данные: адрес, координаты пожарного гидранта, пожарного водоёма и причины его списания (снятия с учёта).</w:t>
      </w:r>
    </w:p>
    <w:p w:rsidR="002C6A77" w:rsidRPr="002C6A77" w:rsidRDefault="002C6A77" w:rsidP="00452C85">
      <w:pPr>
        <w:tabs>
          <w:tab w:val="left" w:pos="434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6.9  Акт списания (снятия с учёта) пожарного гидранта, пожарного водоёма должен быть согласован с начальником </w:t>
      </w:r>
      <w:r w:rsidRPr="00002DE9">
        <w:rPr>
          <w:sz w:val="24"/>
          <w:szCs w:val="24"/>
        </w:rPr>
        <w:t>ПСЧ</w:t>
      </w:r>
      <w:r w:rsidR="00002DE9">
        <w:rPr>
          <w:sz w:val="24"/>
          <w:szCs w:val="24"/>
        </w:rPr>
        <w:t>- 51</w:t>
      </w:r>
    </w:p>
    <w:p w:rsidR="002C6A77" w:rsidRPr="002C6A77" w:rsidRDefault="002C6A77" w:rsidP="00452C85">
      <w:pPr>
        <w:tabs>
          <w:tab w:val="left" w:pos="588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 xml:space="preserve">6.10 Пожарный гидрант, пожарный водоём считается списанным (снятым с учёта) после согласования начальником </w:t>
      </w:r>
      <w:r w:rsidR="00002DE9">
        <w:rPr>
          <w:sz w:val="24"/>
          <w:szCs w:val="24"/>
        </w:rPr>
        <w:t>ПСЧ- 51</w:t>
      </w:r>
      <w:r w:rsidRPr="002C6A77">
        <w:rPr>
          <w:sz w:val="24"/>
          <w:szCs w:val="24"/>
        </w:rPr>
        <w:t xml:space="preserve"> и утверждения председателем комиссии.</w:t>
      </w:r>
    </w:p>
    <w:p w:rsidR="002C6A77" w:rsidRPr="002C6A77" w:rsidRDefault="002C6A77" w:rsidP="00452C85">
      <w:pPr>
        <w:tabs>
          <w:tab w:val="left" w:pos="566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6.11 Разборка и демонтаж пожарного гидранта, пожарного водоёма на сетях наружного водопровода разрешается только после утверждения акта списания (снятия с учёта) данного пожарного гидранта, пожарного водоёма. Разборка и демонтаж пожарного гидранта, пожарного водоёма до утверждения акта его списания (снятия с учёта) не допускается.</w:t>
      </w:r>
    </w:p>
    <w:p w:rsidR="002C6A77" w:rsidRPr="002C6A77" w:rsidRDefault="002C6A77" w:rsidP="00452C85">
      <w:pPr>
        <w:tabs>
          <w:tab w:val="left" w:pos="566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6.12 Разборка и демонтаж пожарного гидранта, пожарного водоёма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гидранта, пожарного водоёма.</w:t>
      </w:r>
    </w:p>
    <w:p w:rsidR="002C6A77" w:rsidRPr="002C6A77" w:rsidRDefault="002C6A77" w:rsidP="00B608C4">
      <w:pPr>
        <w:tabs>
          <w:tab w:val="left" w:pos="641"/>
        </w:tabs>
        <w:ind w:firstLine="426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6.13</w:t>
      </w:r>
      <w:proofErr w:type="gramStart"/>
      <w:r w:rsidRPr="002C6A77">
        <w:rPr>
          <w:sz w:val="24"/>
          <w:szCs w:val="24"/>
        </w:rPr>
        <w:t xml:space="preserve"> П</w:t>
      </w:r>
      <w:proofErr w:type="gramEnd"/>
      <w:r w:rsidRPr="002C6A77">
        <w:rPr>
          <w:sz w:val="24"/>
          <w:szCs w:val="24"/>
        </w:rPr>
        <w:t>осле списания (снятия с учёта) пожарного гидранта, пожарного водоёма в Реестр источников наружного противопожарного водоснабжения вносятся соответствующие коррективы.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7. Особенности эксплуатации противопожарного водоснабжения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center"/>
        <w:rPr>
          <w:sz w:val="24"/>
          <w:szCs w:val="24"/>
        </w:rPr>
      </w:pPr>
      <w:r w:rsidRPr="002C6A77">
        <w:rPr>
          <w:b/>
          <w:bCs/>
          <w:sz w:val="24"/>
          <w:szCs w:val="24"/>
        </w:rPr>
        <w:t>в зимних условиях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7.1. Ежегодно в октябре  - ноябре производится подготовка противопожарного водоснабжения к работе в зимних условиях, для чего необходимо:</w:t>
      </w:r>
    </w:p>
    <w:p w:rsidR="002C6A77" w:rsidRPr="002C6A77" w:rsidRDefault="002C6A77" w:rsidP="00452C85">
      <w:pPr>
        <w:numPr>
          <w:ilvl w:val="0"/>
          <w:numId w:val="5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 произвести откачку воды из колодцев и гидрантов;</w:t>
      </w:r>
    </w:p>
    <w:p w:rsidR="002C6A77" w:rsidRPr="002C6A77" w:rsidRDefault="002C6A77" w:rsidP="00452C85">
      <w:pPr>
        <w:numPr>
          <w:ilvl w:val="0"/>
          <w:numId w:val="5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проверить уровень воды в водоемах, исправность теплоизоляции и запорной арматуры;</w:t>
      </w:r>
    </w:p>
    <w:p w:rsidR="002C6A77" w:rsidRPr="002C6A77" w:rsidRDefault="002C6A77" w:rsidP="00452C85">
      <w:pPr>
        <w:numPr>
          <w:ilvl w:val="0"/>
          <w:numId w:val="5"/>
        </w:numPr>
        <w:shd w:val="clear" w:color="auto" w:fill="FFFFFF"/>
        <w:ind w:right="12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произвести очистку от снега и льда подъездов к пожарным водоисточникам;</w:t>
      </w:r>
    </w:p>
    <w:p w:rsidR="002C6A77" w:rsidRPr="002C6A77" w:rsidRDefault="002C6A77" w:rsidP="00452C85">
      <w:pPr>
        <w:shd w:val="clear" w:color="auto" w:fill="FFFFFF"/>
        <w:ind w:left="120" w:right="120" w:firstLine="300"/>
        <w:contextualSpacing/>
        <w:jc w:val="both"/>
        <w:rPr>
          <w:sz w:val="24"/>
          <w:szCs w:val="24"/>
        </w:rPr>
      </w:pPr>
      <w:r w:rsidRPr="002C6A77">
        <w:rPr>
          <w:sz w:val="24"/>
          <w:szCs w:val="24"/>
        </w:rPr>
        <w:t>7.2. В случае замерзания стояков пожарных гидрантов необходимо принимать меры к их отогреванию и приведению в рабочее состояние.</w:t>
      </w:r>
    </w:p>
    <w:p w:rsidR="002C6A77" w:rsidRPr="002C6A77" w:rsidRDefault="002C6A77" w:rsidP="00452C85">
      <w:pPr>
        <w:contextualSpacing/>
        <w:rPr>
          <w:rFonts w:ascii="Calibri" w:hAnsi="Calibri"/>
          <w:sz w:val="22"/>
          <w:szCs w:val="22"/>
        </w:rPr>
      </w:pPr>
    </w:p>
    <w:p w:rsidR="00896FA8" w:rsidRDefault="00896FA8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</w:pPr>
    </w:p>
    <w:p w:rsidR="00B42FE2" w:rsidRDefault="00B42FE2" w:rsidP="00452C85">
      <w:pPr>
        <w:contextualSpacing/>
        <w:sectPr w:rsidR="00B42FE2" w:rsidSect="00B608C4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42FE2" w:rsidRPr="00EE388E" w:rsidRDefault="00B42FE2" w:rsidP="00452C85">
      <w:pPr>
        <w:shd w:val="clear" w:color="auto" w:fill="FFFFFF"/>
        <w:ind w:left="120" w:right="120" w:firstLine="300"/>
        <w:contextualSpacing/>
        <w:jc w:val="right"/>
        <w:rPr>
          <w:color w:val="333333"/>
          <w:sz w:val="24"/>
          <w:szCs w:val="24"/>
        </w:rPr>
      </w:pPr>
      <w:r w:rsidRPr="003821FE">
        <w:rPr>
          <w:sz w:val="24"/>
          <w:szCs w:val="24"/>
        </w:rPr>
        <w:lastRenderedPageBreak/>
        <w:t>П</w:t>
      </w:r>
      <w:r>
        <w:rPr>
          <w:color w:val="333333"/>
          <w:sz w:val="24"/>
          <w:szCs w:val="24"/>
        </w:rPr>
        <w:t>риложение</w:t>
      </w:r>
      <w:r w:rsidRPr="00EE388E">
        <w:rPr>
          <w:color w:val="333333"/>
          <w:sz w:val="24"/>
          <w:szCs w:val="24"/>
        </w:rPr>
        <w:t xml:space="preserve"> №</w:t>
      </w:r>
      <w:r w:rsidR="00B608C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2</w:t>
      </w:r>
      <w:r w:rsidRPr="00EE388E">
        <w:rPr>
          <w:color w:val="333333"/>
          <w:sz w:val="24"/>
          <w:szCs w:val="24"/>
        </w:rPr>
        <w:t> </w:t>
      </w:r>
    </w:p>
    <w:p w:rsidR="00B42FE2" w:rsidRPr="00EE388E" w:rsidRDefault="00B42FE2" w:rsidP="00452C85">
      <w:pPr>
        <w:shd w:val="clear" w:color="auto" w:fill="FFFFFF"/>
        <w:ind w:left="120" w:right="120" w:firstLine="300"/>
        <w:contextualSpacing/>
        <w:jc w:val="right"/>
        <w:rPr>
          <w:color w:val="333333"/>
          <w:sz w:val="24"/>
          <w:szCs w:val="24"/>
        </w:rPr>
      </w:pPr>
      <w:r w:rsidRPr="00EE388E">
        <w:rPr>
          <w:color w:val="333333"/>
          <w:sz w:val="24"/>
          <w:szCs w:val="24"/>
        </w:rPr>
        <w:t>УТВЕРЖДЕНО</w:t>
      </w:r>
    </w:p>
    <w:p w:rsidR="00B42FE2" w:rsidRPr="00EE388E" w:rsidRDefault="00B42FE2" w:rsidP="00452C85">
      <w:pPr>
        <w:shd w:val="clear" w:color="auto" w:fill="FFFFFF"/>
        <w:ind w:left="120" w:right="120" w:firstLine="300"/>
        <w:contextualSpacing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распоряжением</w:t>
      </w:r>
      <w:r w:rsidRPr="00EE388E">
        <w:rPr>
          <w:color w:val="333333"/>
          <w:sz w:val="24"/>
          <w:szCs w:val="24"/>
        </w:rPr>
        <w:t xml:space="preserve"> Главы</w:t>
      </w:r>
    </w:p>
    <w:p w:rsidR="00B42FE2" w:rsidRPr="00EE388E" w:rsidRDefault="00B608C4" w:rsidP="00452C85">
      <w:pPr>
        <w:shd w:val="clear" w:color="auto" w:fill="FFFFFF"/>
        <w:ind w:left="120" w:right="120" w:firstLine="300"/>
        <w:contextualSpacing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Иванихинск</w:t>
      </w:r>
      <w:r w:rsidR="00B42FE2">
        <w:rPr>
          <w:color w:val="333333"/>
          <w:sz w:val="24"/>
          <w:szCs w:val="24"/>
        </w:rPr>
        <w:t>ого МО</w:t>
      </w:r>
    </w:p>
    <w:p w:rsidR="00B42FE2" w:rsidRPr="00E016A2" w:rsidRDefault="00B608C4" w:rsidP="00452C85">
      <w:pPr>
        <w:shd w:val="clear" w:color="auto" w:fill="FFFFFF"/>
        <w:ind w:left="120" w:right="120" w:firstLine="300"/>
        <w:contextualSpacing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 0</w:t>
      </w:r>
      <w:r w:rsidR="00B42FE2">
        <w:rPr>
          <w:color w:val="333333"/>
          <w:sz w:val="24"/>
          <w:szCs w:val="24"/>
        </w:rPr>
        <w:t>5.0</w:t>
      </w:r>
      <w:r>
        <w:rPr>
          <w:color w:val="333333"/>
          <w:sz w:val="24"/>
          <w:szCs w:val="24"/>
        </w:rPr>
        <w:t>3</w:t>
      </w:r>
      <w:r w:rsidR="00B42FE2" w:rsidRPr="00EE388E">
        <w:rPr>
          <w:color w:val="333333"/>
          <w:sz w:val="24"/>
          <w:szCs w:val="24"/>
        </w:rPr>
        <w:t>.201</w:t>
      </w:r>
      <w:r w:rsidR="00B42FE2">
        <w:rPr>
          <w:color w:val="333333"/>
          <w:sz w:val="24"/>
          <w:szCs w:val="24"/>
        </w:rPr>
        <w:t>9</w:t>
      </w:r>
      <w:r w:rsidR="00B42FE2" w:rsidRPr="00EE388E">
        <w:rPr>
          <w:color w:val="333333"/>
          <w:sz w:val="24"/>
          <w:szCs w:val="24"/>
        </w:rPr>
        <w:t xml:space="preserve"> года №</w:t>
      </w:r>
      <w:r>
        <w:rPr>
          <w:color w:val="333333"/>
          <w:sz w:val="24"/>
          <w:szCs w:val="24"/>
        </w:rPr>
        <w:t xml:space="preserve"> 5</w:t>
      </w:r>
      <w:r w:rsidR="00B42FE2" w:rsidRPr="00EE388E">
        <w:rPr>
          <w:color w:val="333333"/>
          <w:sz w:val="24"/>
          <w:szCs w:val="24"/>
        </w:rPr>
        <w:t> </w:t>
      </w:r>
    </w:p>
    <w:p w:rsidR="00B42FE2" w:rsidRDefault="00B42FE2" w:rsidP="00452C85">
      <w:pPr>
        <w:contextualSpacing/>
        <w:jc w:val="center"/>
        <w:rPr>
          <w:b/>
          <w:sz w:val="28"/>
          <w:szCs w:val="28"/>
        </w:rPr>
      </w:pPr>
    </w:p>
    <w:p w:rsidR="00B42FE2" w:rsidRPr="00347F2D" w:rsidRDefault="00B42FE2" w:rsidP="00452C85">
      <w:pPr>
        <w:contextualSpacing/>
        <w:jc w:val="center"/>
        <w:rPr>
          <w:b/>
          <w:sz w:val="28"/>
          <w:szCs w:val="28"/>
        </w:rPr>
      </w:pPr>
      <w:r w:rsidRPr="00347F2D">
        <w:rPr>
          <w:b/>
          <w:sz w:val="28"/>
          <w:szCs w:val="28"/>
        </w:rPr>
        <w:t>РЕЕСТР</w:t>
      </w:r>
    </w:p>
    <w:p w:rsidR="00B42FE2" w:rsidRPr="00347F2D" w:rsidRDefault="00B42FE2" w:rsidP="00452C85">
      <w:pPr>
        <w:contextualSpacing/>
        <w:jc w:val="center"/>
        <w:rPr>
          <w:b/>
          <w:sz w:val="28"/>
          <w:szCs w:val="28"/>
        </w:rPr>
      </w:pPr>
      <w:r w:rsidRPr="00347F2D">
        <w:rPr>
          <w:b/>
          <w:sz w:val="28"/>
          <w:szCs w:val="28"/>
        </w:rPr>
        <w:t>источников противопожар</w:t>
      </w:r>
      <w:r>
        <w:rPr>
          <w:b/>
          <w:sz w:val="28"/>
          <w:szCs w:val="28"/>
        </w:rPr>
        <w:t xml:space="preserve">ного водоснабжения на территории </w:t>
      </w:r>
      <w:r w:rsidR="00B608C4">
        <w:rPr>
          <w:b/>
          <w:sz w:val="28"/>
          <w:szCs w:val="28"/>
        </w:rPr>
        <w:t>Иванихинск</w:t>
      </w:r>
      <w:r>
        <w:rPr>
          <w:b/>
          <w:sz w:val="28"/>
          <w:szCs w:val="28"/>
        </w:rPr>
        <w:t xml:space="preserve">ого МО. </w:t>
      </w:r>
    </w:p>
    <w:tbl>
      <w:tblPr>
        <w:tblpPr w:leftFromText="180" w:rightFromText="180" w:vertAnchor="text" w:horzAnchor="margin" w:tblpXSpec="center" w:tblpY="4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510"/>
        <w:gridCol w:w="1735"/>
        <w:gridCol w:w="1276"/>
        <w:gridCol w:w="1984"/>
        <w:gridCol w:w="1559"/>
        <w:gridCol w:w="3261"/>
      </w:tblGrid>
      <w:tr w:rsidR="00B42FE2" w:rsidRPr="00EA0113" w:rsidTr="00B608C4">
        <w:trPr>
          <w:tblHeader/>
        </w:trPr>
        <w:tc>
          <w:tcPr>
            <w:tcW w:w="709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10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Место расположения</w:t>
            </w:r>
          </w:p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источника</w:t>
            </w:r>
          </w:p>
        </w:tc>
        <w:tc>
          <w:tcPr>
            <w:tcW w:w="1735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1276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Объём источника в м</w:t>
            </w:r>
            <w:r w:rsidRPr="00EA011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ПЧ прикрывающая н.п.</w:t>
            </w:r>
          </w:p>
        </w:tc>
        <w:tc>
          <w:tcPr>
            <w:tcW w:w="1559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Расстояние от ПЧ до водоёма (</w:t>
            </w:r>
            <w:proofErr w:type="gramStart"/>
            <w:r w:rsidRPr="00EA0113">
              <w:rPr>
                <w:sz w:val="24"/>
                <w:szCs w:val="24"/>
              </w:rPr>
              <w:t>км</w:t>
            </w:r>
            <w:proofErr w:type="gramEnd"/>
            <w:r w:rsidRPr="00EA0113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42FE2" w:rsidRPr="00EA0113" w:rsidRDefault="00B42FE2" w:rsidP="00452C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A0113">
              <w:rPr>
                <w:sz w:val="24"/>
                <w:szCs w:val="24"/>
              </w:rPr>
              <w:t>Ответственный</w:t>
            </w:r>
            <w:proofErr w:type="gramEnd"/>
            <w:r w:rsidRPr="00EA0113">
              <w:rPr>
                <w:sz w:val="24"/>
                <w:szCs w:val="24"/>
              </w:rPr>
              <w:t xml:space="preserve"> за содержание водоёма </w:t>
            </w:r>
          </w:p>
        </w:tc>
      </w:tr>
      <w:tr w:rsidR="00002DE9" w:rsidRPr="00EA0113" w:rsidTr="00B608C4">
        <w:tc>
          <w:tcPr>
            <w:tcW w:w="709" w:type="dxa"/>
          </w:tcPr>
          <w:p w:rsidR="00002DE9" w:rsidRPr="00EA0113" w:rsidRDefault="00002DE9" w:rsidP="00452C8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2DE9" w:rsidRPr="00EA0113" w:rsidRDefault="00B608C4" w:rsidP="00B60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2DE9"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Иваниха</w:t>
            </w:r>
            <w:r w:rsidR="00002DE9" w:rsidRPr="00EA01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02DE9" w:rsidRPr="00EA0113" w:rsidRDefault="00B608C4" w:rsidP="00B60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2DE9"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Иваниха</w:t>
            </w:r>
            <w:r w:rsidR="00002DE9" w:rsidRPr="00EA01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02DE9" w:rsidRPr="00EA0113" w:rsidRDefault="00002DE9" w:rsidP="00B608C4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 xml:space="preserve">пруд </w:t>
            </w:r>
            <w:r w:rsidR="00B608C4">
              <w:rPr>
                <w:sz w:val="24"/>
                <w:szCs w:val="24"/>
              </w:rPr>
              <w:t>Иванихинский</w:t>
            </w:r>
          </w:p>
        </w:tc>
        <w:tc>
          <w:tcPr>
            <w:tcW w:w="1276" w:type="dxa"/>
            <w:vAlign w:val="center"/>
          </w:tcPr>
          <w:p w:rsidR="00002DE9" w:rsidRPr="00EA0113" w:rsidRDefault="00875024" w:rsidP="00452C8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984" w:type="dxa"/>
            <w:vAlign w:val="center"/>
          </w:tcPr>
          <w:p w:rsidR="00002DE9" w:rsidRPr="00EA0113" w:rsidRDefault="00002DE9" w:rsidP="00452C85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A0113">
              <w:rPr>
                <w:spacing w:val="-6"/>
                <w:sz w:val="24"/>
                <w:szCs w:val="24"/>
              </w:rPr>
              <w:t>ПСЧ № 51</w:t>
            </w:r>
          </w:p>
        </w:tc>
        <w:tc>
          <w:tcPr>
            <w:tcW w:w="1559" w:type="dxa"/>
            <w:vAlign w:val="center"/>
          </w:tcPr>
          <w:p w:rsidR="00002DE9" w:rsidRPr="00EA0113" w:rsidRDefault="00B608C4" w:rsidP="00452C8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002DE9" w:rsidRPr="00EA0113" w:rsidRDefault="00B608C4" w:rsidP="00452C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Иванихинского МО</w:t>
            </w:r>
          </w:p>
        </w:tc>
      </w:tr>
      <w:tr w:rsidR="00050B49" w:rsidRPr="00EA0113" w:rsidTr="00C00ABA">
        <w:tc>
          <w:tcPr>
            <w:tcW w:w="709" w:type="dxa"/>
          </w:tcPr>
          <w:p w:rsidR="00050B49" w:rsidRPr="00EA0113" w:rsidRDefault="00050B49" w:rsidP="00050B49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B49" w:rsidRPr="00EA0113" w:rsidRDefault="00050B49" w:rsidP="00050B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Иваниха</w:t>
            </w:r>
            <w:r w:rsidRPr="00EA01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50B49" w:rsidRPr="00EA0113" w:rsidRDefault="00050B49" w:rsidP="00050B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Иваниха, </w:t>
            </w:r>
            <w:r w:rsidRPr="00EA0113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около дома № 18</w:t>
            </w:r>
          </w:p>
        </w:tc>
        <w:tc>
          <w:tcPr>
            <w:tcW w:w="1735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 xml:space="preserve">гидрант </w:t>
            </w:r>
          </w:p>
        </w:tc>
        <w:tc>
          <w:tcPr>
            <w:tcW w:w="1276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A0113">
              <w:rPr>
                <w:spacing w:val="-6"/>
                <w:sz w:val="24"/>
                <w:szCs w:val="24"/>
              </w:rPr>
              <w:t>ПСЧ № 51</w:t>
            </w:r>
          </w:p>
        </w:tc>
        <w:tc>
          <w:tcPr>
            <w:tcW w:w="1559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Иванихинского МО</w:t>
            </w:r>
          </w:p>
        </w:tc>
      </w:tr>
      <w:tr w:rsidR="00050B49" w:rsidRPr="00EA0113" w:rsidTr="005C0FC0">
        <w:tc>
          <w:tcPr>
            <w:tcW w:w="709" w:type="dxa"/>
          </w:tcPr>
          <w:p w:rsidR="00050B49" w:rsidRPr="00EA0113" w:rsidRDefault="00050B49" w:rsidP="00050B49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B49" w:rsidRPr="00EA0113" w:rsidRDefault="00050B49" w:rsidP="00050B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Иваниха</w:t>
            </w:r>
            <w:r w:rsidRPr="00EA01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50B49" w:rsidRPr="00EA0113" w:rsidRDefault="00050B49" w:rsidP="00050B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Иваниха, 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>, напротив дома № 49</w:t>
            </w:r>
          </w:p>
        </w:tc>
        <w:tc>
          <w:tcPr>
            <w:tcW w:w="1735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A0113">
              <w:rPr>
                <w:spacing w:val="-6"/>
                <w:sz w:val="24"/>
                <w:szCs w:val="24"/>
              </w:rPr>
              <w:t>ПСЧ № 51</w:t>
            </w:r>
          </w:p>
        </w:tc>
        <w:tc>
          <w:tcPr>
            <w:tcW w:w="1559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Иванихинского МО</w:t>
            </w:r>
          </w:p>
        </w:tc>
      </w:tr>
      <w:tr w:rsidR="00050B49" w:rsidRPr="00EA0113" w:rsidTr="00B608C4">
        <w:tc>
          <w:tcPr>
            <w:tcW w:w="709" w:type="dxa"/>
          </w:tcPr>
          <w:p w:rsidR="00050B49" w:rsidRPr="00EA0113" w:rsidRDefault="00050B49" w:rsidP="00050B49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B49" w:rsidRPr="00EA0113" w:rsidRDefault="00050B49" w:rsidP="00050B49">
            <w:pPr>
              <w:contextualSpacing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>с. Большая Тарасовка</w:t>
            </w:r>
          </w:p>
        </w:tc>
        <w:tc>
          <w:tcPr>
            <w:tcW w:w="3510" w:type="dxa"/>
            <w:vAlign w:val="center"/>
          </w:tcPr>
          <w:p w:rsidR="00050B49" w:rsidRPr="00EA0113" w:rsidRDefault="00050B49" w:rsidP="00050B49">
            <w:pPr>
              <w:pStyle w:val="a4"/>
              <w:contextualSpacing/>
              <w:rPr>
                <w:sz w:val="24"/>
                <w:szCs w:val="24"/>
              </w:rPr>
            </w:pPr>
            <w:r w:rsidRPr="00EA011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Марьев</w:t>
            </w:r>
            <w:r w:rsidRPr="00EA0113">
              <w:rPr>
                <w:sz w:val="24"/>
                <w:szCs w:val="24"/>
              </w:rPr>
              <w:t>ка</w:t>
            </w:r>
          </w:p>
          <w:p w:rsidR="00050B49" w:rsidRPr="00EA0113" w:rsidRDefault="00050B49" w:rsidP="00050B49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Марьевское водохранилище</w:t>
            </w:r>
          </w:p>
        </w:tc>
        <w:tc>
          <w:tcPr>
            <w:tcW w:w="1276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A0113">
              <w:rPr>
                <w:spacing w:val="-6"/>
                <w:sz w:val="24"/>
                <w:szCs w:val="24"/>
              </w:rPr>
              <w:t>ПСЧ № 51</w:t>
            </w:r>
          </w:p>
        </w:tc>
        <w:tc>
          <w:tcPr>
            <w:tcW w:w="1559" w:type="dxa"/>
            <w:vAlign w:val="center"/>
          </w:tcPr>
          <w:p w:rsidR="00050B49" w:rsidRPr="00EA0113" w:rsidRDefault="00050B49" w:rsidP="00050B4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050B49" w:rsidRPr="00EA0113" w:rsidRDefault="00050B49" w:rsidP="00050B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2FE2" w:rsidRDefault="00B42FE2" w:rsidP="00452C85">
      <w:pPr>
        <w:contextualSpacing/>
      </w:pPr>
    </w:p>
    <w:sectPr w:rsidR="00B42FE2" w:rsidSect="00B608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1127C"/>
    <w:multiLevelType w:val="hybridMultilevel"/>
    <w:tmpl w:val="B846D644"/>
    <w:lvl w:ilvl="0" w:tplc="870094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F9"/>
    <w:rsid w:val="00002DE9"/>
    <w:rsid w:val="000205F9"/>
    <w:rsid w:val="00050B49"/>
    <w:rsid w:val="001A6886"/>
    <w:rsid w:val="001C4DF4"/>
    <w:rsid w:val="002503B5"/>
    <w:rsid w:val="00251D67"/>
    <w:rsid w:val="002C6A77"/>
    <w:rsid w:val="00300EC1"/>
    <w:rsid w:val="003941DC"/>
    <w:rsid w:val="003B534B"/>
    <w:rsid w:val="00452C85"/>
    <w:rsid w:val="00531F2D"/>
    <w:rsid w:val="006D4237"/>
    <w:rsid w:val="00875024"/>
    <w:rsid w:val="00896FA8"/>
    <w:rsid w:val="008E1836"/>
    <w:rsid w:val="00977136"/>
    <w:rsid w:val="00AC58A3"/>
    <w:rsid w:val="00AD1099"/>
    <w:rsid w:val="00B42FE2"/>
    <w:rsid w:val="00B608C4"/>
    <w:rsid w:val="00C76966"/>
    <w:rsid w:val="00CB2109"/>
    <w:rsid w:val="00D97CF5"/>
    <w:rsid w:val="00EA0113"/>
    <w:rsid w:val="00F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2D"/>
    <w:pPr>
      <w:ind w:left="720"/>
      <w:contextualSpacing/>
    </w:pPr>
  </w:style>
  <w:style w:type="paragraph" w:styleId="a4">
    <w:name w:val="No Spacing"/>
    <w:uiPriority w:val="1"/>
    <w:qFormat/>
    <w:rsid w:val="00FC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2D"/>
    <w:pPr>
      <w:ind w:left="720"/>
      <w:contextualSpacing/>
    </w:pPr>
  </w:style>
  <w:style w:type="paragraph" w:styleId="a4">
    <w:name w:val="No Spacing"/>
    <w:uiPriority w:val="1"/>
    <w:qFormat/>
    <w:rsid w:val="00FC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zk-instrukcii/w7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2019-03-31T10:19:00Z</cp:lastPrinted>
  <dcterms:created xsi:type="dcterms:W3CDTF">2019-03-05T12:03:00Z</dcterms:created>
  <dcterms:modified xsi:type="dcterms:W3CDTF">2019-03-31T10:20:00Z</dcterms:modified>
</cp:coreProperties>
</file>